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BAD2B" w14:textId="5E8AA3E4" w:rsidR="006037B2" w:rsidRPr="006037B2" w:rsidRDefault="00CE199F" w:rsidP="006037B2">
      <w:pPr>
        <w:jc w:val="center"/>
        <w:rPr>
          <w:b/>
          <w:bCs/>
        </w:rPr>
      </w:pPr>
      <w:r w:rsidRPr="00CE199F">
        <w:rPr>
          <w:b/>
        </w:rPr>
        <w:t>1</w:t>
      </w:r>
      <w:r w:rsidR="00A331F9">
        <w:rPr>
          <w:b/>
        </w:rPr>
        <w:t>7</w:t>
      </w:r>
      <w:r w:rsidRPr="00CE199F">
        <w:rPr>
          <w:b/>
          <w:vertAlign w:val="superscript"/>
        </w:rPr>
        <w:t>th</w:t>
      </w:r>
      <w:r w:rsidRPr="00CE199F">
        <w:rPr>
          <w:b/>
        </w:rPr>
        <w:t xml:space="preserve"> Annual People and Organizations Conference</w:t>
      </w:r>
      <w:r w:rsidRPr="00CE199F">
        <w:rPr>
          <w:b/>
        </w:rPr>
        <w:br/>
      </w:r>
      <w:r w:rsidR="006037B2" w:rsidRPr="006037B2">
        <w:rPr>
          <w:b/>
          <w:bCs/>
        </w:rPr>
        <w:t>Steinberg Hall-Dietrich Hall, 3620 Locust Walk, Philadelphia, PA 19104</w:t>
      </w:r>
    </w:p>
    <w:p w14:paraId="556719C3" w14:textId="314F283C" w:rsidR="00CE199F" w:rsidRPr="00CE199F" w:rsidRDefault="00CE199F" w:rsidP="00CE199F">
      <w:pPr>
        <w:jc w:val="center"/>
        <w:rPr>
          <w:b/>
        </w:rPr>
      </w:pPr>
      <w:r w:rsidRPr="00CE199F">
        <w:rPr>
          <w:b/>
        </w:rPr>
        <w:t>The Wharton School of the University of Pennsylvania</w:t>
      </w:r>
    </w:p>
    <w:p w14:paraId="74B04BE9" w14:textId="44AD2904" w:rsidR="004C3411" w:rsidRPr="00837B56" w:rsidRDefault="00F3166C" w:rsidP="004C341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Septem</w:t>
      </w:r>
      <w:r w:rsidR="00DC4943">
        <w:rPr>
          <w:b/>
        </w:rPr>
        <w:t>ber</w:t>
      </w:r>
      <w:r w:rsidR="00CE199F" w:rsidRPr="00837B56">
        <w:rPr>
          <w:b/>
        </w:rPr>
        <w:t xml:space="preserve"> </w:t>
      </w:r>
      <w:r>
        <w:rPr>
          <w:b/>
        </w:rPr>
        <w:t>2</w:t>
      </w:r>
      <w:r w:rsidR="00A331F9">
        <w:rPr>
          <w:b/>
        </w:rPr>
        <w:t>0</w:t>
      </w:r>
      <w:r w:rsidR="00E64BBA" w:rsidRPr="00837B56">
        <w:rPr>
          <w:b/>
        </w:rPr>
        <w:t xml:space="preserve"> </w:t>
      </w:r>
      <w:r w:rsidR="00CE199F" w:rsidRPr="00837B56">
        <w:rPr>
          <w:b/>
        </w:rPr>
        <w:t>-</w:t>
      </w:r>
      <w:r w:rsidR="00E64BBA" w:rsidRPr="00837B56">
        <w:rPr>
          <w:b/>
        </w:rPr>
        <w:t xml:space="preserve"> </w:t>
      </w:r>
      <w:r>
        <w:rPr>
          <w:b/>
        </w:rPr>
        <w:t>2</w:t>
      </w:r>
      <w:r w:rsidR="00A331F9">
        <w:rPr>
          <w:b/>
        </w:rPr>
        <w:t>1</w:t>
      </w:r>
      <w:r w:rsidR="00CE199F" w:rsidRPr="00837B56">
        <w:rPr>
          <w:b/>
        </w:rPr>
        <w:t>, 202</w:t>
      </w:r>
      <w:r w:rsidR="00A331F9">
        <w:rPr>
          <w:b/>
        </w:rPr>
        <w:t>4</w:t>
      </w:r>
    </w:p>
    <w:p w14:paraId="21D81524" w14:textId="77777777" w:rsidR="004C3411" w:rsidRPr="00CE199F" w:rsidRDefault="004C3411" w:rsidP="004C3411">
      <w:pPr>
        <w:pBdr>
          <w:bottom w:val="single" w:sz="6" w:space="1" w:color="auto"/>
        </w:pBdr>
        <w:jc w:val="center"/>
        <w:rPr>
          <w:b/>
          <w:sz w:val="20"/>
          <w:szCs w:val="20"/>
        </w:rPr>
      </w:pPr>
    </w:p>
    <w:p w14:paraId="14743C20" w14:textId="437AF1ED" w:rsidR="0053234A" w:rsidRPr="0053234A" w:rsidRDefault="008E313A" w:rsidP="00967544">
      <w:pPr>
        <w:tabs>
          <w:tab w:val="left" w:pos="260"/>
        </w:tabs>
        <w:rPr>
          <w:b/>
          <w:bCs/>
          <w:i/>
          <w:iCs/>
          <w:sz w:val="18"/>
          <w:szCs w:val="18"/>
        </w:rPr>
      </w:pPr>
      <w:r w:rsidRPr="00967544">
        <w:rPr>
          <w:b/>
          <w:bCs/>
          <w:i/>
          <w:iCs/>
          <w:sz w:val="18"/>
          <w:szCs w:val="18"/>
        </w:rPr>
        <w:t>Zoom link for the 202</w:t>
      </w:r>
      <w:r w:rsidR="0053234A">
        <w:rPr>
          <w:b/>
          <w:bCs/>
          <w:i/>
          <w:iCs/>
          <w:sz w:val="18"/>
          <w:szCs w:val="18"/>
        </w:rPr>
        <w:t>4</w:t>
      </w:r>
      <w:r w:rsidRPr="00967544">
        <w:rPr>
          <w:b/>
          <w:bCs/>
          <w:i/>
          <w:iCs/>
          <w:sz w:val="18"/>
          <w:szCs w:val="18"/>
        </w:rPr>
        <w:t xml:space="preserve"> P&amp;O Conference:</w:t>
      </w:r>
      <w:r w:rsidRPr="00967544">
        <w:rPr>
          <w:sz w:val="18"/>
          <w:szCs w:val="18"/>
        </w:rPr>
        <w:t xml:space="preserve">  </w:t>
      </w:r>
      <w:hyperlink r:id="rId6" w:history="1">
        <w:r w:rsidR="0053234A" w:rsidRPr="009D0E2E">
          <w:rPr>
            <w:rStyle w:val="Hyperlink"/>
            <w:b/>
            <w:bCs/>
            <w:i/>
            <w:iCs/>
            <w:sz w:val="18"/>
            <w:szCs w:val="18"/>
          </w:rPr>
          <w:t>https://upenn.zoom.us/j/98679111776?pwd=gzeQEAoy6XRQ8NsWbOiNZacbMbzg7y.1</w:t>
        </w:r>
      </w:hyperlink>
    </w:p>
    <w:p w14:paraId="27ED7471" w14:textId="77777777" w:rsidR="0053234A" w:rsidRPr="00967544" w:rsidRDefault="0053234A" w:rsidP="00967544">
      <w:pPr>
        <w:tabs>
          <w:tab w:val="left" w:pos="260"/>
        </w:tabs>
        <w:rPr>
          <w:b/>
          <w:bCs/>
          <w:sz w:val="18"/>
          <w:szCs w:val="18"/>
        </w:rPr>
      </w:pPr>
    </w:p>
    <w:p w14:paraId="6486C09E" w14:textId="11018A6E" w:rsidR="008E313A" w:rsidRPr="00967544" w:rsidRDefault="008E313A" w:rsidP="008E313A">
      <w:pPr>
        <w:tabs>
          <w:tab w:val="left" w:pos="260"/>
        </w:tabs>
        <w:rPr>
          <w:b/>
          <w:i/>
          <w:iCs/>
          <w:sz w:val="18"/>
          <w:szCs w:val="18"/>
          <w:u w:val="single"/>
        </w:rPr>
      </w:pPr>
      <w:r w:rsidRPr="00967544">
        <w:rPr>
          <w:b/>
          <w:i/>
          <w:iCs/>
          <w:sz w:val="18"/>
          <w:szCs w:val="18"/>
          <w:u w:val="single"/>
        </w:rPr>
        <w:t>Instructions</w:t>
      </w:r>
      <w:r w:rsidR="00BB0ACF">
        <w:rPr>
          <w:b/>
          <w:i/>
          <w:iCs/>
          <w:sz w:val="18"/>
          <w:szCs w:val="18"/>
          <w:u w:val="single"/>
        </w:rPr>
        <w:t>:</w:t>
      </w:r>
    </w:p>
    <w:p w14:paraId="20985FF7" w14:textId="548DB8D9" w:rsidR="008E313A" w:rsidRPr="00C81240" w:rsidRDefault="008E313A" w:rsidP="008E313A">
      <w:pPr>
        <w:pStyle w:val="ListParagraph"/>
        <w:numPr>
          <w:ilvl w:val="0"/>
          <w:numId w:val="1"/>
        </w:numPr>
        <w:tabs>
          <w:tab w:val="left" w:pos="260"/>
        </w:tabs>
        <w:rPr>
          <w:b/>
          <w:i/>
          <w:iCs/>
          <w:color w:val="0070C0"/>
          <w:sz w:val="16"/>
          <w:szCs w:val="28"/>
        </w:rPr>
      </w:pPr>
      <w:r w:rsidRPr="00C81240">
        <w:rPr>
          <w:b/>
          <w:i/>
          <w:iCs/>
          <w:color w:val="0070C0"/>
          <w:sz w:val="16"/>
          <w:szCs w:val="28"/>
        </w:rPr>
        <w:t>Using the 202</w:t>
      </w:r>
      <w:r w:rsidR="00677BB1">
        <w:rPr>
          <w:b/>
          <w:i/>
          <w:iCs/>
          <w:color w:val="0070C0"/>
          <w:sz w:val="16"/>
          <w:szCs w:val="28"/>
        </w:rPr>
        <w:t>4</w:t>
      </w:r>
      <w:r w:rsidRPr="00C81240">
        <w:rPr>
          <w:b/>
          <w:i/>
          <w:iCs/>
          <w:color w:val="0070C0"/>
          <w:sz w:val="16"/>
          <w:szCs w:val="28"/>
        </w:rPr>
        <w:t xml:space="preserve"> P&amp;O Conference Zoom link you </w:t>
      </w:r>
      <w:r>
        <w:rPr>
          <w:b/>
          <w:i/>
          <w:iCs/>
          <w:color w:val="0070C0"/>
          <w:sz w:val="16"/>
          <w:szCs w:val="28"/>
        </w:rPr>
        <w:t>can</w:t>
      </w:r>
      <w:r w:rsidRPr="00C81240">
        <w:rPr>
          <w:b/>
          <w:i/>
          <w:iCs/>
          <w:color w:val="0070C0"/>
          <w:sz w:val="16"/>
          <w:szCs w:val="28"/>
        </w:rPr>
        <w:t xml:space="preserve"> enter the Main Room to join the P&amp;O Conference and attend the Plenary session</w:t>
      </w:r>
      <w:r>
        <w:rPr>
          <w:b/>
          <w:i/>
          <w:iCs/>
          <w:color w:val="0070C0"/>
          <w:sz w:val="16"/>
          <w:szCs w:val="28"/>
        </w:rPr>
        <w:t>.</w:t>
      </w:r>
    </w:p>
    <w:p w14:paraId="10A65628" w14:textId="0320713F" w:rsidR="008E313A" w:rsidRPr="00C81240" w:rsidRDefault="008E313A" w:rsidP="008E313A">
      <w:pPr>
        <w:pStyle w:val="ListParagraph"/>
        <w:numPr>
          <w:ilvl w:val="0"/>
          <w:numId w:val="1"/>
        </w:numPr>
        <w:tabs>
          <w:tab w:val="left" w:pos="260"/>
        </w:tabs>
        <w:rPr>
          <w:b/>
          <w:i/>
          <w:iCs/>
          <w:color w:val="0070C0"/>
          <w:sz w:val="16"/>
          <w:szCs w:val="28"/>
        </w:rPr>
      </w:pPr>
      <w:r w:rsidRPr="00C81240">
        <w:rPr>
          <w:b/>
          <w:i/>
          <w:iCs/>
          <w:color w:val="0070C0"/>
          <w:sz w:val="16"/>
          <w:szCs w:val="28"/>
        </w:rPr>
        <w:t>This 202</w:t>
      </w:r>
      <w:r w:rsidR="00677BB1">
        <w:rPr>
          <w:b/>
          <w:i/>
          <w:iCs/>
          <w:color w:val="0070C0"/>
          <w:sz w:val="16"/>
          <w:szCs w:val="28"/>
        </w:rPr>
        <w:t>4</w:t>
      </w:r>
      <w:r w:rsidRPr="00C81240">
        <w:rPr>
          <w:b/>
          <w:i/>
          <w:iCs/>
          <w:color w:val="0070C0"/>
          <w:sz w:val="16"/>
          <w:szCs w:val="28"/>
        </w:rPr>
        <w:t xml:space="preserve"> P&amp;O Conference is using a Zoom Breakout Room feature for </w:t>
      </w:r>
      <w:r>
        <w:rPr>
          <w:b/>
          <w:i/>
          <w:iCs/>
          <w:color w:val="0070C0"/>
          <w:sz w:val="16"/>
          <w:szCs w:val="28"/>
        </w:rPr>
        <w:t xml:space="preserve">virtual </w:t>
      </w:r>
      <w:r w:rsidRPr="00C81240">
        <w:rPr>
          <w:b/>
          <w:i/>
          <w:iCs/>
          <w:color w:val="0070C0"/>
          <w:sz w:val="16"/>
          <w:szCs w:val="28"/>
        </w:rPr>
        <w:t>Roundtable sessions to avoid multiple meeting links.</w:t>
      </w:r>
    </w:p>
    <w:p w14:paraId="584404B0" w14:textId="42AB303C" w:rsidR="008E313A" w:rsidRPr="00C81240" w:rsidRDefault="00BB0ACF" w:rsidP="008E313A">
      <w:pPr>
        <w:pStyle w:val="ListParagraph"/>
        <w:numPr>
          <w:ilvl w:val="0"/>
          <w:numId w:val="1"/>
        </w:numPr>
        <w:tabs>
          <w:tab w:val="left" w:pos="260"/>
        </w:tabs>
        <w:rPr>
          <w:b/>
          <w:i/>
          <w:iCs/>
          <w:color w:val="0070C0"/>
          <w:sz w:val="16"/>
          <w:szCs w:val="28"/>
        </w:rPr>
      </w:pPr>
      <w:r>
        <w:rPr>
          <w:b/>
          <w:i/>
          <w:iCs/>
          <w:color w:val="0070C0"/>
          <w:sz w:val="16"/>
          <w:szCs w:val="28"/>
        </w:rPr>
        <w:t xml:space="preserve">The virtual RT groups with titles are created. </w:t>
      </w:r>
      <w:r w:rsidR="008E313A" w:rsidRPr="00C81240">
        <w:rPr>
          <w:b/>
          <w:i/>
          <w:iCs/>
          <w:color w:val="0070C0"/>
          <w:sz w:val="16"/>
          <w:szCs w:val="28"/>
        </w:rPr>
        <w:t>The host will open the Breakout Rooms minutes before the Roundtable session begins.</w:t>
      </w:r>
      <w:r>
        <w:rPr>
          <w:b/>
          <w:i/>
          <w:iCs/>
          <w:color w:val="0070C0"/>
          <w:sz w:val="16"/>
          <w:szCs w:val="28"/>
        </w:rPr>
        <w:t xml:space="preserve"> </w:t>
      </w:r>
    </w:p>
    <w:p w14:paraId="4474AAB4" w14:textId="71D994AA" w:rsidR="008E313A" w:rsidRDefault="008E313A" w:rsidP="008E313A">
      <w:pPr>
        <w:pStyle w:val="ListParagraph"/>
        <w:numPr>
          <w:ilvl w:val="0"/>
          <w:numId w:val="1"/>
        </w:numPr>
        <w:tabs>
          <w:tab w:val="left" w:pos="260"/>
        </w:tabs>
        <w:rPr>
          <w:b/>
          <w:i/>
          <w:iCs/>
          <w:color w:val="0070C0"/>
          <w:sz w:val="16"/>
          <w:szCs w:val="28"/>
        </w:rPr>
      </w:pPr>
      <w:r w:rsidRPr="00C81240">
        <w:rPr>
          <w:b/>
          <w:i/>
          <w:iCs/>
          <w:color w:val="0070C0"/>
          <w:sz w:val="16"/>
          <w:szCs w:val="28"/>
        </w:rPr>
        <w:t xml:space="preserve">At any given time if you leave the meeting (during breaks or </w:t>
      </w:r>
      <w:r>
        <w:rPr>
          <w:b/>
          <w:i/>
          <w:iCs/>
          <w:color w:val="0070C0"/>
          <w:sz w:val="16"/>
          <w:szCs w:val="28"/>
        </w:rPr>
        <w:t xml:space="preserve">any </w:t>
      </w:r>
      <w:r w:rsidRPr="00C81240">
        <w:rPr>
          <w:b/>
          <w:i/>
          <w:iCs/>
          <w:color w:val="0070C0"/>
          <w:sz w:val="16"/>
          <w:szCs w:val="28"/>
        </w:rPr>
        <w:t>session</w:t>
      </w:r>
      <w:r>
        <w:rPr>
          <w:b/>
          <w:i/>
          <w:iCs/>
          <w:color w:val="0070C0"/>
          <w:sz w:val="16"/>
          <w:szCs w:val="28"/>
        </w:rPr>
        <w:t>s</w:t>
      </w:r>
      <w:r w:rsidRPr="00C81240">
        <w:rPr>
          <w:b/>
          <w:i/>
          <w:iCs/>
          <w:color w:val="0070C0"/>
          <w:sz w:val="16"/>
          <w:szCs w:val="28"/>
        </w:rPr>
        <w:t>) and want to rejoin the Roundtable session, you can use the 202</w:t>
      </w:r>
      <w:r w:rsidR="00677BB1">
        <w:rPr>
          <w:b/>
          <w:i/>
          <w:iCs/>
          <w:color w:val="0070C0"/>
          <w:sz w:val="16"/>
          <w:szCs w:val="28"/>
        </w:rPr>
        <w:t>4</w:t>
      </w:r>
      <w:r w:rsidRPr="00C81240">
        <w:rPr>
          <w:b/>
          <w:i/>
          <w:iCs/>
          <w:color w:val="0070C0"/>
          <w:sz w:val="16"/>
          <w:szCs w:val="28"/>
        </w:rPr>
        <w:t xml:space="preserve"> P&amp;O Conference link to enter the Main room and further click the Breakout Room</w:t>
      </w:r>
      <w:r>
        <w:rPr>
          <w:b/>
          <w:i/>
          <w:iCs/>
          <w:color w:val="0070C0"/>
          <w:sz w:val="16"/>
          <w:szCs w:val="28"/>
        </w:rPr>
        <w:t>s</w:t>
      </w:r>
      <w:r w:rsidRPr="00C81240">
        <w:rPr>
          <w:b/>
          <w:i/>
          <w:iCs/>
          <w:color w:val="0070C0"/>
          <w:sz w:val="16"/>
          <w:szCs w:val="28"/>
        </w:rPr>
        <w:t xml:space="preserve"> to attend the </w:t>
      </w:r>
      <w:r w:rsidR="007B0136">
        <w:rPr>
          <w:b/>
          <w:i/>
          <w:iCs/>
          <w:color w:val="0070C0"/>
          <w:sz w:val="16"/>
          <w:szCs w:val="28"/>
        </w:rPr>
        <w:t xml:space="preserve">virtual </w:t>
      </w:r>
      <w:r w:rsidRPr="00C81240">
        <w:rPr>
          <w:b/>
          <w:i/>
          <w:iCs/>
          <w:color w:val="0070C0"/>
          <w:sz w:val="16"/>
          <w:szCs w:val="28"/>
        </w:rPr>
        <w:t xml:space="preserve">Roundtable </w:t>
      </w:r>
      <w:r w:rsidR="007B0136">
        <w:rPr>
          <w:b/>
          <w:i/>
          <w:iCs/>
          <w:color w:val="0070C0"/>
          <w:sz w:val="16"/>
          <w:szCs w:val="28"/>
        </w:rPr>
        <w:t>group</w:t>
      </w:r>
      <w:r w:rsidRPr="00C81240">
        <w:rPr>
          <w:b/>
          <w:i/>
          <w:iCs/>
          <w:color w:val="0070C0"/>
          <w:sz w:val="16"/>
          <w:szCs w:val="28"/>
        </w:rPr>
        <w:t xml:space="preserve"> of your choice.</w:t>
      </w:r>
    </w:p>
    <w:p w14:paraId="4AC5A244" w14:textId="1E60AC03" w:rsidR="008E313A" w:rsidRPr="008C395F" w:rsidRDefault="008E313A" w:rsidP="008E313A">
      <w:pPr>
        <w:pStyle w:val="ListParagraph"/>
        <w:numPr>
          <w:ilvl w:val="0"/>
          <w:numId w:val="1"/>
        </w:numPr>
        <w:tabs>
          <w:tab w:val="left" w:pos="260"/>
        </w:tabs>
        <w:rPr>
          <w:b/>
          <w:bCs/>
          <w:i/>
          <w:iCs/>
          <w:color w:val="4F81BD" w:themeColor="accent1"/>
          <w:sz w:val="16"/>
          <w:szCs w:val="16"/>
        </w:rPr>
      </w:pPr>
      <w:r w:rsidRPr="008C395F">
        <w:rPr>
          <w:b/>
          <w:bCs/>
          <w:i/>
          <w:iCs/>
          <w:color w:val="4F81BD" w:themeColor="accent1"/>
          <w:sz w:val="16"/>
          <w:szCs w:val="16"/>
        </w:rPr>
        <w:t xml:space="preserve">Hybrid session will be switched “ON” for </w:t>
      </w:r>
      <w:r w:rsidR="007B0136">
        <w:rPr>
          <w:b/>
          <w:bCs/>
          <w:i/>
          <w:iCs/>
          <w:color w:val="4F81BD" w:themeColor="accent1"/>
          <w:sz w:val="16"/>
          <w:szCs w:val="16"/>
        </w:rPr>
        <w:t xml:space="preserve">all </w:t>
      </w:r>
      <w:r w:rsidRPr="008C395F">
        <w:rPr>
          <w:b/>
          <w:bCs/>
          <w:i/>
          <w:iCs/>
          <w:color w:val="4F81BD" w:themeColor="accent1"/>
          <w:sz w:val="16"/>
          <w:szCs w:val="16"/>
        </w:rPr>
        <w:t xml:space="preserve">the </w:t>
      </w:r>
      <w:r>
        <w:rPr>
          <w:b/>
          <w:bCs/>
          <w:i/>
          <w:iCs/>
          <w:color w:val="4F81BD" w:themeColor="accent1"/>
          <w:sz w:val="16"/>
          <w:szCs w:val="16"/>
        </w:rPr>
        <w:t>Plenary</w:t>
      </w:r>
      <w:r w:rsidRPr="008C395F">
        <w:rPr>
          <w:b/>
          <w:bCs/>
          <w:i/>
          <w:iCs/>
          <w:color w:val="4F81BD" w:themeColor="accent1"/>
          <w:sz w:val="16"/>
          <w:szCs w:val="16"/>
        </w:rPr>
        <w:t xml:space="preserve"> presentations</w:t>
      </w:r>
      <w:r>
        <w:rPr>
          <w:b/>
          <w:bCs/>
          <w:i/>
          <w:iCs/>
          <w:color w:val="4F81BD" w:themeColor="accent1"/>
          <w:sz w:val="16"/>
          <w:szCs w:val="16"/>
        </w:rPr>
        <w:t xml:space="preserve"> and </w:t>
      </w:r>
      <w:r w:rsidR="007B0136">
        <w:rPr>
          <w:b/>
          <w:bCs/>
          <w:i/>
          <w:iCs/>
          <w:color w:val="4F81BD" w:themeColor="accent1"/>
          <w:sz w:val="16"/>
          <w:szCs w:val="16"/>
        </w:rPr>
        <w:t xml:space="preserve">select </w:t>
      </w:r>
      <w:r>
        <w:rPr>
          <w:b/>
          <w:bCs/>
          <w:i/>
          <w:iCs/>
          <w:color w:val="4F81BD" w:themeColor="accent1"/>
          <w:sz w:val="16"/>
          <w:szCs w:val="16"/>
        </w:rPr>
        <w:t xml:space="preserve">virtual Roundtable </w:t>
      </w:r>
      <w:r w:rsidR="007B0136">
        <w:rPr>
          <w:b/>
          <w:bCs/>
          <w:i/>
          <w:iCs/>
          <w:color w:val="4F81BD" w:themeColor="accent1"/>
          <w:sz w:val="16"/>
          <w:szCs w:val="16"/>
        </w:rPr>
        <w:t>groups</w:t>
      </w:r>
      <w:r>
        <w:rPr>
          <w:b/>
          <w:bCs/>
          <w:i/>
          <w:iCs/>
          <w:color w:val="4F81BD" w:themeColor="accent1"/>
          <w:sz w:val="16"/>
          <w:szCs w:val="16"/>
        </w:rPr>
        <w:t>.</w:t>
      </w:r>
    </w:p>
    <w:p w14:paraId="0D611E50" w14:textId="77777777" w:rsidR="008E313A" w:rsidRPr="00FA1755" w:rsidRDefault="008E313A" w:rsidP="007F6BBE">
      <w:pPr>
        <w:tabs>
          <w:tab w:val="left" w:pos="260"/>
        </w:tabs>
        <w:rPr>
          <w:b/>
          <w:sz w:val="20"/>
          <w:szCs w:val="32"/>
        </w:rPr>
      </w:pPr>
    </w:p>
    <w:tbl>
      <w:tblPr>
        <w:tblStyle w:val="a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876AC6" w:rsidRPr="00A631CF" w14:paraId="161E79AC" w14:textId="77777777" w:rsidTr="009F6F17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C90A" w14:textId="3A004C41" w:rsidR="000F0413" w:rsidRPr="000F0413" w:rsidRDefault="00DC4943" w:rsidP="007F6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Registration/Refreshments </w:t>
            </w:r>
            <w:r w:rsidR="00FA0DBF" w:rsidRPr="000F0413">
              <w:rPr>
                <w:rFonts w:cs="Times New Roman"/>
                <w:b/>
                <w:bCs/>
                <w:sz w:val="18"/>
                <w:szCs w:val="18"/>
              </w:rPr>
              <w:t xml:space="preserve">Welcome:  </w:t>
            </w:r>
            <w:r w:rsidR="003B1146" w:rsidRPr="00ED2321">
              <w:rPr>
                <w:b/>
                <w:sz w:val="18"/>
                <w:szCs w:val="20"/>
              </w:rPr>
              <w:t xml:space="preserve">Friday, </w:t>
            </w:r>
            <w:r w:rsidR="003B1146">
              <w:rPr>
                <w:b/>
                <w:sz w:val="18"/>
                <w:szCs w:val="20"/>
              </w:rPr>
              <w:t>September 2</w:t>
            </w:r>
            <w:r w:rsidR="00A331F9">
              <w:rPr>
                <w:b/>
                <w:sz w:val="18"/>
                <w:szCs w:val="20"/>
              </w:rPr>
              <w:t>0</w:t>
            </w:r>
            <w:r w:rsidR="003B1146">
              <w:rPr>
                <w:b/>
                <w:sz w:val="18"/>
                <w:szCs w:val="20"/>
              </w:rPr>
              <w:t xml:space="preserve">, </w:t>
            </w:r>
            <w:r w:rsidR="00FA0DBF" w:rsidRPr="000F0413">
              <w:rPr>
                <w:rFonts w:cs="Times New Roman"/>
                <w:b/>
                <w:bCs/>
                <w:sz w:val="18"/>
                <w:szCs w:val="18"/>
              </w:rPr>
              <w:t>0</w:t>
            </w:r>
            <w:r w:rsidR="00153B9C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="00FA0DBF" w:rsidRPr="000F0413">
              <w:rPr>
                <w:rFonts w:cs="Times New Roman"/>
                <w:b/>
                <w:bCs/>
                <w:sz w:val="18"/>
                <w:szCs w:val="18"/>
              </w:rPr>
              <w:t>:</w:t>
            </w:r>
            <w:r w:rsidR="00153B9C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FA0DBF" w:rsidRPr="000F0413">
              <w:rPr>
                <w:rFonts w:cs="Times New Roman"/>
                <w:b/>
                <w:bCs/>
                <w:sz w:val="18"/>
                <w:szCs w:val="18"/>
              </w:rPr>
              <w:t xml:space="preserve">0 – </w:t>
            </w:r>
            <w:r w:rsidR="00153B9C">
              <w:rPr>
                <w:rFonts w:cs="Times New Roman"/>
                <w:b/>
                <w:bCs/>
                <w:sz w:val="18"/>
                <w:szCs w:val="18"/>
              </w:rPr>
              <w:t>10</w:t>
            </w:r>
            <w:r w:rsidR="00FA0DBF" w:rsidRPr="000F0413">
              <w:rPr>
                <w:rFonts w:cs="Times New Roman"/>
                <w:b/>
                <w:bCs/>
                <w:sz w:val="18"/>
                <w:szCs w:val="18"/>
              </w:rPr>
              <w:t>:</w:t>
            </w:r>
            <w:r w:rsidR="00153B9C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="00FA0DBF" w:rsidRPr="000F0413">
              <w:rPr>
                <w:rFonts w:cs="Times New Roman"/>
                <w:b/>
                <w:bCs/>
                <w:sz w:val="18"/>
                <w:szCs w:val="18"/>
              </w:rPr>
              <w:t>0 AM E</w:t>
            </w:r>
            <w:r w:rsidR="004C3411">
              <w:rPr>
                <w:rFonts w:cs="Times New Roman"/>
                <w:b/>
                <w:bCs/>
                <w:sz w:val="18"/>
                <w:szCs w:val="18"/>
              </w:rPr>
              <w:t>ST</w:t>
            </w:r>
            <w:r w:rsidR="00FA0DBF" w:rsidRPr="000F0413">
              <w:rPr>
                <w:rFonts w:cs="Times New Roman"/>
                <w:b/>
                <w:bCs/>
                <w:sz w:val="18"/>
                <w:szCs w:val="18"/>
              </w:rPr>
              <w:t xml:space="preserve"> [</w:t>
            </w:r>
            <w:r w:rsidR="00153B9C">
              <w:rPr>
                <w:rFonts w:cs="Times New Roman"/>
                <w:b/>
                <w:bCs/>
                <w:sz w:val="18"/>
                <w:szCs w:val="18"/>
              </w:rPr>
              <w:t xml:space="preserve">Room </w:t>
            </w:r>
            <w:r w:rsidR="00F3166C">
              <w:rPr>
                <w:rFonts w:cs="Times New Roman"/>
                <w:b/>
                <w:bCs/>
                <w:sz w:val="18"/>
                <w:szCs w:val="18"/>
              </w:rPr>
              <w:t>SHDH 35</w:t>
            </w:r>
            <w:r w:rsidR="000F664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FA0DBF" w:rsidRPr="000F0413">
              <w:rPr>
                <w:rFonts w:cs="Times New Roman"/>
                <w:b/>
                <w:bCs/>
                <w:sz w:val="18"/>
                <w:szCs w:val="18"/>
              </w:rPr>
              <w:t>]</w:t>
            </w:r>
            <w:r w:rsidR="00E341F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C78F7BB" w14:textId="4A3088E2" w:rsidR="00876AC6" w:rsidRDefault="00876AC6">
      <w:pPr>
        <w:rPr>
          <w:sz w:val="12"/>
          <w:szCs w:val="20"/>
        </w:rPr>
      </w:pPr>
    </w:p>
    <w:tbl>
      <w:tblPr>
        <w:tblStyle w:val="TableGrid"/>
        <w:tblW w:w="11510" w:type="dxa"/>
        <w:tblLayout w:type="fixed"/>
        <w:tblLook w:val="0600" w:firstRow="0" w:lastRow="0" w:firstColumn="0" w:lastColumn="0" w:noHBand="1" w:noVBand="1"/>
      </w:tblPr>
      <w:tblGrid>
        <w:gridCol w:w="236"/>
        <w:gridCol w:w="11274"/>
      </w:tblGrid>
      <w:tr w:rsidR="00876AC6" w:rsidRPr="00A631CF" w14:paraId="676209ED" w14:textId="77777777" w:rsidTr="00B42812">
        <w:trPr>
          <w:trHeight w:val="105"/>
        </w:trPr>
        <w:tc>
          <w:tcPr>
            <w:tcW w:w="11510" w:type="dxa"/>
            <w:gridSpan w:val="2"/>
            <w:shd w:val="clear" w:color="auto" w:fill="000000" w:themeFill="text1"/>
          </w:tcPr>
          <w:p w14:paraId="69B745EA" w14:textId="77777777" w:rsidR="00B42812" w:rsidRPr="00B42812" w:rsidRDefault="00B42812" w:rsidP="00CE199F">
            <w:pPr>
              <w:widowControl w:val="0"/>
              <w:spacing w:line="216" w:lineRule="auto"/>
              <w:rPr>
                <w:b/>
                <w:sz w:val="8"/>
                <w:szCs w:val="10"/>
              </w:rPr>
            </w:pPr>
          </w:p>
          <w:p w14:paraId="67A7089B" w14:textId="664B97AA" w:rsidR="000105EE" w:rsidRDefault="00CE199F" w:rsidP="00CE199F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ED2321">
              <w:rPr>
                <w:b/>
                <w:sz w:val="18"/>
                <w:szCs w:val="20"/>
              </w:rPr>
              <w:t>Plenary Session 1:</w:t>
            </w:r>
            <w:r w:rsidR="009E50FD" w:rsidRPr="00ED2321">
              <w:rPr>
                <w:b/>
                <w:sz w:val="18"/>
                <w:szCs w:val="20"/>
              </w:rPr>
              <w:t xml:space="preserve"> </w:t>
            </w:r>
            <w:r w:rsidR="000105EE">
              <w:rPr>
                <w:b/>
                <w:sz w:val="18"/>
                <w:szCs w:val="20"/>
              </w:rPr>
              <w:t xml:space="preserve"> </w:t>
            </w:r>
            <w:r w:rsidR="001E24D4">
              <w:rPr>
                <w:b/>
                <w:sz w:val="18"/>
                <w:szCs w:val="20"/>
              </w:rPr>
              <w:t>Labor Markets</w:t>
            </w:r>
          </w:p>
          <w:p w14:paraId="5EEF8686" w14:textId="72BD63AA" w:rsidR="00153B9C" w:rsidRDefault="009E50FD" w:rsidP="00CE199F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ED2321">
              <w:rPr>
                <w:b/>
                <w:sz w:val="18"/>
                <w:szCs w:val="20"/>
              </w:rPr>
              <w:t xml:space="preserve">Friday, </w:t>
            </w:r>
            <w:r w:rsidR="00F3166C">
              <w:rPr>
                <w:b/>
                <w:sz w:val="18"/>
                <w:szCs w:val="20"/>
              </w:rPr>
              <w:t>September 2</w:t>
            </w:r>
            <w:r w:rsidR="001E24D4">
              <w:rPr>
                <w:b/>
                <w:sz w:val="18"/>
                <w:szCs w:val="20"/>
              </w:rPr>
              <w:t>0</w:t>
            </w:r>
            <w:r w:rsidR="00153B9C">
              <w:rPr>
                <w:b/>
                <w:sz w:val="18"/>
                <w:szCs w:val="20"/>
              </w:rPr>
              <w:t>, 10</w:t>
            </w:r>
            <w:r w:rsidR="00F2445A" w:rsidRPr="00ED2321">
              <w:rPr>
                <w:b/>
                <w:sz w:val="18"/>
                <w:szCs w:val="20"/>
              </w:rPr>
              <w:t>:</w:t>
            </w:r>
            <w:r w:rsidR="00153B9C">
              <w:rPr>
                <w:b/>
                <w:sz w:val="18"/>
                <w:szCs w:val="20"/>
              </w:rPr>
              <w:t>3</w:t>
            </w:r>
            <w:r w:rsidR="00F2445A" w:rsidRPr="00ED2321">
              <w:rPr>
                <w:b/>
                <w:sz w:val="18"/>
                <w:szCs w:val="20"/>
              </w:rPr>
              <w:t>0-</w:t>
            </w:r>
            <w:r w:rsidR="00CE199F" w:rsidRPr="00ED2321">
              <w:rPr>
                <w:b/>
                <w:sz w:val="18"/>
                <w:szCs w:val="20"/>
              </w:rPr>
              <w:t>1</w:t>
            </w:r>
            <w:r w:rsidR="00153B9C">
              <w:rPr>
                <w:b/>
                <w:sz w:val="18"/>
                <w:szCs w:val="20"/>
              </w:rPr>
              <w:t>2</w:t>
            </w:r>
            <w:r w:rsidR="00F2445A" w:rsidRPr="00ED2321">
              <w:rPr>
                <w:b/>
                <w:sz w:val="18"/>
                <w:szCs w:val="20"/>
              </w:rPr>
              <w:t>:</w:t>
            </w:r>
            <w:r w:rsidR="00153B9C">
              <w:rPr>
                <w:b/>
                <w:sz w:val="18"/>
                <w:szCs w:val="20"/>
              </w:rPr>
              <w:t>0</w:t>
            </w:r>
            <w:r w:rsidR="00FA0DBF" w:rsidRPr="00ED2321">
              <w:rPr>
                <w:b/>
                <w:sz w:val="18"/>
                <w:szCs w:val="20"/>
              </w:rPr>
              <w:t>0</w:t>
            </w:r>
            <w:r w:rsidR="005826B0">
              <w:rPr>
                <w:b/>
                <w:sz w:val="18"/>
                <w:szCs w:val="20"/>
              </w:rPr>
              <w:t>p</w:t>
            </w:r>
            <w:r w:rsidR="00F2445A" w:rsidRPr="00ED2321">
              <w:rPr>
                <w:b/>
                <w:sz w:val="18"/>
                <w:szCs w:val="20"/>
              </w:rPr>
              <w:t xml:space="preserve">m </w:t>
            </w:r>
            <w:r w:rsidR="005826B0" w:rsidRPr="00ED2321">
              <w:rPr>
                <w:b/>
                <w:sz w:val="18"/>
                <w:szCs w:val="20"/>
              </w:rPr>
              <w:t>EST</w:t>
            </w:r>
            <w:r w:rsidR="005826B0">
              <w:rPr>
                <w:b/>
                <w:sz w:val="18"/>
                <w:szCs w:val="20"/>
              </w:rPr>
              <w:t xml:space="preserve"> [</w:t>
            </w:r>
            <w:r w:rsidR="00153B9C">
              <w:rPr>
                <w:b/>
                <w:sz w:val="18"/>
                <w:szCs w:val="20"/>
              </w:rPr>
              <w:t xml:space="preserve">Room </w:t>
            </w:r>
            <w:r w:rsidR="00F3166C">
              <w:rPr>
                <w:b/>
                <w:sz w:val="18"/>
                <w:szCs w:val="20"/>
              </w:rPr>
              <w:t>SHDH 350</w:t>
            </w:r>
            <w:r w:rsidR="00153B9C">
              <w:rPr>
                <w:b/>
                <w:sz w:val="18"/>
                <w:szCs w:val="20"/>
              </w:rPr>
              <w:t>]</w:t>
            </w:r>
            <w:r w:rsidR="00525499">
              <w:rPr>
                <w:b/>
                <w:sz w:val="18"/>
                <w:szCs w:val="20"/>
              </w:rPr>
              <w:t xml:space="preserve"> [For virtual presentations – Main Room]</w:t>
            </w:r>
          </w:p>
          <w:p w14:paraId="17C478FC" w14:textId="77F7A299" w:rsidR="00B42812" w:rsidRPr="00B42812" w:rsidRDefault="00B42812" w:rsidP="00CE199F">
            <w:pPr>
              <w:widowControl w:val="0"/>
              <w:spacing w:line="216" w:lineRule="auto"/>
              <w:rPr>
                <w:b/>
                <w:sz w:val="8"/>
                <w:szCs w:val="8"/>
              </w:rPr>
            </w:pPr>
          </w:p>
        </w:tc>
      </w:tr>
      <w:tr w:rsidR="005826B0" w:rsidRPr="00A631CF" w14:paraId="4080E8EE" w14:textId="77777777" w:rsidTr="002F6D5C">
        <w:trPr>
          <w:trHeight w:val="78"/>
        </w:trPr>
        <w:tc>
          <w:tcPr>
            <w:tcW w:w="236" w:type="dxa"/>
          </w:tcPr>
          <w:p w14:paraId="3723B3A6" w14:textId="37069F6F" w:rsidR="005826B0" w:rsidRPr="005826B0" w:rsidRDefault="005826B0" w:rsidP="009E5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5826B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5568A139" w14:textId="7C60B8DF" w:rsidR="004D3648" w:rsidRPr="00F83DAE" w:rsidRDefault="001E24D4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E2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Tearing the Paper Ceiling:  Educational Credentials and Alternative Routes in Contemporary Labor Markets</w:t>
            </w:r>
            <w:r w:rsidR="00F3166C" w:rsidRPr="00F83D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6FAFA604" w14:textId="6D4ED425" w:rsidR="005826B0" w:rsidRPr="00F83DAE" w:rsidRDefault="005144BD" w:rsidP="00941B4A">
            <w:pPr>
              <w:pStyle w:val="xmsonormal"/>
              <w:spacing w:line="240" w:lineRule="exact"/>
              <w:rPr>
                <w:sz w:val="16"/>
                <w:szCs w:val="16"/>
              </w:rPr>
            </w:pPr>
            <w:r w:rsidRPr="005144BD">
              <w:rPr>
                <w:rFonts w:ascii="Arial" w:hAnsi="Arial" w:cs="Arial"/>
                <w:color w:val="000000"/>
                <w:sz w:val="16"/>
                <w:szCs w:val="16"/>
              </w:rPr>
              <w:t>Mariana Oseguera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* </w:t>
            </w:r>
            <w:r w:rsidRPr="005144BD">
              <w:rPr>
                <w:rFonts w:ascii="Arial" w:hAnsi="Arial" w:cs="Arial"/>
                <w:color w:val="000000"/>
                <w:sz w:val="16"/>
                <w:szCs w:val="16"/>
              </w:rPr>
              <w:t>m.oseguera@rotman.utoronto.ca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 of Toronto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5826B0" w:rsidRPr="00A631CF" w14:paraId="254D30A7" w14:textId="77777777" w:rsidTr="008E3159">
        <w:trPr>
          <w:trHeight w:val="78"/>
        </w:trPr>
        <w:tc>
          <w:tcPr>
            <w:tcW w:w="236" w:type="dxa"/>
          </w:tcPr>
          <w:p w14:paraId="3C626E1D" w14:textId="15758693" w:rsidR="005826B0" w:rsidRPr="005826B0" w:rsidRDefault="005826B0" w:rsidP="0001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5826B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2957662D" w14:textId="5A6353A6" w:rsidR="004D3648" w:rsidRPr="00F83DAE" w:rsidRDefault="001E24D4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E24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Burning Desires and Cold Starts:  Older Workers and the Motivation-Reputation Misalignment in Platform Work</w:t>
            </w:r>
            <w:r w:rsidR="00F3166C" w:rsidRPr="00F83D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27272F45" w14:textId="59A80685" w:rsidR="005826B0" w:rsidRPr="00F83DAE" w:rsidRDefault="005144BD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44BD">
              <w:rPr>
                <w:rFonts w:ascii="Arial" w:hAnsi="Arial" w:cs="Arial"/>
                <w:color w:val="000000"/>
                <w:sz w:val="16"/>
                <w:szCs w:val="16"/>
              </w:rPr>
              <w:t>Sienna Helena Parker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44BD">
              <w:rPr>
                <w:rFonts w:ascii="Arial" w:hAnsi="Arial" w:cs="Arial"/>
                <w:color w:val="000000"/>
                <w:sz w:val="16"/>
                <w:szCs w:val="16"/>
              </w:rPr>
              <w:t>siennahelena@ucsb.edu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(U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 Santa Barbara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); </w:t>
            </w:r>
            <w:r w:rsidRPr="005144BD">
              <w:rPr>
                <w:rFonts w:ascii="Arial" w:hAnsi="Arial" w:cs="Arial"/>
                <w:color w:val="000000"/>
                <w:sz w:val="16"/>
                <w:szCs w:val="16"/>
              </w:rPr>
              <w:t>Paul Leonardi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44BD">
              <w:rPr>
                <w:rFonts w:ascii="Arial" w:hAnsi="Arial" w:cs="Arial"/>
                <w:color w:val="000000"/>
                <w:sz w:val="16"/>
                <w:szCs w:val="16"/>
              </w:rPr>
              <w:t xml:space="preserve">leonardi@ucsb.edu 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F83DA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 Santa Barbara</w:t>
            </w:r>
            <w:r w:rsidR="00F3166C" w:rsidRPr="00F83D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5826B0" w:rsidRPr="00A631CF" w14:paraId="55365554" w14:textId="77777777" w:rsidTr="008E3159">
        <w:trPr>
          <w:trHeight w:val="150"/>
        </w:trPr>
        <w:tc>
          <w:tcPr>
            <w:tcW w:w="236" w:type="dxa"/>
          </w:tcPr>
          <w:p w14:paraId="2C74C782" w14:textId="5B6A71B8" w:rsidR="005826B0" w:rsidRPr="005826B0" w:rsidRDefault="005826B0" w:rsidP="0001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5826B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2580AA98" w14:textId="77777777" w:rsidR="001E24D4" w:rsidRDefault="001E24D4" w:rsidP="00941B4A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E24D4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Shaping project opportunities: understanding the relationship between internal collaborators and the external mobility of knowledge workers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17167FED" w14:textId="6C44EFA2" w:rsidR="005826B0" w:rsidRPr="00F83DAE" w:rsidRDefault="005144BD" w:rsidP="00941B4A">
            <w:pPr>
              <w:spacing w:line="240" w:lineRule="exact"/>
              <w:rPr>
                <w:sz w:val="16"/>
                <w:szCs w:val="16"/>
              </w:rPr>
            </w:pPr>
            <w:r w:rsidRPr="005144BD">
              <w:rPr>
                <w:rFonts w:eastAsiaTheme="minorHAnsi"/>
                <w:color w:val="000000"/>
                <w:sz w:val="16"/>
                <w:szCs w:val="16"/>
                <w:lang w:val="en-US"/>
              </w:rPr>
              <w:t>Tracy Anderson</w:t>
            </w:r>
            <w:r w:rsidR="00F3166C" w:rsidRPr="00F83DAE"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* </w:t>
            </w:r>
            <w:r w:rsidRPr="005144BD"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tracy.anderson@unibocconi.it </w:t>
            </w:r>
            <w:r w:rsidR="00F3166C" w:rsidRPr="00F83DAE">
              <w:rPr>
                <w:rFonts w:eastAsiaTheme="minorHAnsi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Bocconi U</w:t>
            </w:r>
            <w:r w:rsidR="00F3166C" w:rsidRPr="00F83DAE">
              <w:rPr>
                <w:rFonts w:eastAsiaTheme="minorHAnsi"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5826B0" w:rsidRPr="00A631CF" w14:paraId="2C5F2B36" w14:textId="77777777" w:rsidTr="008E3159">
        <w:trPr>
          <w:trHeight w:val="150"/>
        </w:trPr>
        <w:tc>
          <w:tcPr>
            <w:tcW w:w="236" w:type="dxa"/>
          </w:tcPr>
          <w:p w14:paraId="3C800DB6" w14:textId="1D998752" w:rsidR="005826B0" w:rsidRPr="005826B0" w:rsidRDefault="005826B0" w:rsidP="000105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5826B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1F9AA885" w14:textId="00D9850D" w:rsidR="00967544" w:rsidRDefault="007A1C63" w:rsidP="00941B4A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Interviews.</w:t>
            </w:r>
          </w:p>
          <w:p w14:paraId="60B2E686" w14:textId="262011E5" w:rsidR="00BF6A0A" w:rsidRPr="00F83DAE" w:rsidRDefault="005144BD" w:rsidP="00941B4A">
            <w:pPr>
              <w:spacing w:line="240" w:lineRule="exact"/>
              <w:rPr>
                <w:rFonts w:eastAsiaTheme="minorHAnsi"/>
                <w:color w:val="000000"/>
                <w:sz w:val="16"/>
                <w:szCs w:val="16"/>
                <w:lang w:val="en-US"/>
              </w:rPr>
            </w:pPr>
            <w:r w:rsidRPr="005144BD">
              <w:rPr>
                <w:rFonts w:eastAsiaTheme="minorHAnsi"/>
                <w:color w:val="000000"/>
                <w:sz w:val="16"/>
                <w:szCs w:val="16"/>
                <w:lang w:val="en-US"/>
              </w:rPr>
              <w:t>Jason Sockin</w:t>
            </w:r>
            <w:r w:rsidR="008416F9">
              <w:rPr>
                <w:rFonts w:eastAsiaTheme="minorHAnsi"/>
                <w:color w:val="000000"/>
                <w:sz w:val="16"/>
                <w:szCs w:val="16"/>
                <w:lang w:val="en-US"/>
              </w:rPr>
              <w:t>*</w:t>
            </w:r>
            <w:r w:rsidR="00F3166C" w:rsidRPr="00F83DAE"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5144BD"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jason.sockin@gmail.com </w:t>
            </w:r>
            <w:r w:rsidR="00F3166C" w:rsidRPr="00F83DAE">
              <w:rPr>
                <w:rFonts w:eastAsiaTheme="minorHAnsi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IZA/Cornell University</w:t>
            </w:r>
            <w:r w:rsidR="00F3166C" w:rsidRPr="00F83DAE">
              <w:rPr>
                <w:rFonts w:eastAsiaTheme="minorHAnsi"/>
                <w:color w:val="000000"/>
                <w:sz w:val="16"/>
                <w:szCs w:val="16"/>
                <w:lang w:val="en-US"/>
              </w:rPr>
              <w:t>)</w:t>
            </w: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; </w:t>
            </w:r>
            <w:r w:rsidRPr="005144BD">
              <w:rPr>
                <w:rFonts w:eastAsiaTheme="minorHAnsi"/>
                <w:color w:val="000000"/>
                <w:sz w:val="16"/>
                <w:szCs w:val="16"/>
                <w:lang w:val="en-US"/>
              </w:rPr>
              <w:t>Soumitra Shukla</w:t>
            </w: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*</w:t>
            </w:r>
            <w:r w:rsidR="00896545">
              <w:rPr>
                <w:rFonts w:eastAsiaTheme="minorHAnsi"/>
                <w:color w:val="000000"/>
                <w:sz w:val="16"/>
                <w:szCs w:val="16"/>
                <w:lang w:val="en-US"/>
              </w:rPr>
              <w:t>*</w:t>
            </w: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5144BD">
              <w:rPr>
                <w:rFonts w:eastAsiaTheme="minorHAnsi"/>
                <w:color w:val="000000"/>
                <w:sz w:val="16"/>
                <w:szCs w:val="16"/>
                <w:lang w:val="en-US"/>
              </w:rPr>
              <w:t>soumitrashukla249@gmail.com</w:t>
            </w:r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 (</w:t>
            </w:r>
            <w:bookmarkStart w:id="0" w:name="_Hlk177487598"/>
            <w:r w:rsidRPr="005144BD">
              <w:rPr>
                <w:rFonts w:eastAsiaTheme="minorHAnsi"/>
                <w:color w:val="000000"/>
                <w:sz w:val="16"/>
                <w:szCs w:val="16"/>
                <w:lang w:val="en-US"/>
              </w:rPr>
              <w:t>Federal Reserve Board of Governors</w:t>
            </w:r>
            <w:bookmarkEnd w:id="0"/>
            <w:r>
              <w:rPr>
                <w:rFonts w:eastAsiaTheme="minorHAnsi"/>
                <w:color w:val="000000"/>
                <w:sz w:val="16"/>
                <w:szCs w:val="16"/>
                <w:lang w:val="en-US"/>
              </w:rPr>
              <w:t>)</w:t>
            </w:r>
            <w:r w:rsidR="00D0533B"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; Elliot Ash </w:t>
            </w:r>
            <w:r w:rsidR="00D0533B" w:rsidRPr="00D0533B">
              <w:rPr>
                <w:rFonts w:eastAsiaTheme="minorHAnsi"/>
                <w:color w:val="000000"/>
                <w:sz w:val="16"/>
                <w:szCs w:val="16"/>
                <w:lang w:val="en-US"/>
              </w:rPr>
              <w:t>ashe@ethz.ch</w:t>
            </w:r>
            <w:r w:rsidR="00D0533B">
              <w:rPr>
                <w:rFonts w:eastAsiaTheme="minorHAnsi"/>
                <w:color w:val="000000"/>
                <w:sz w:val="16"/>
                <w:szCs w:val="16"/>
                <w:lang w:val="en-US"/>
              </w:rPr>
              <w:t xml:space="preserve"> (ETH Zurich)</w:t>
            </w:r>
          </w:p>
          <w:p w14:paraId="179AE566" w14:textId="03D0B1F2" w:rsidR="00F3166C" w:rsidRPr="00F83DAE" w:rsidRDefault="00F3166C" w:rsidP="00941B4A">
            <w:pPr>
              <w:spacing w:line="200" w:lineRule="exact"/>
              <w:rPr>
                <w:color w:val="000000"/>
                <w:sz w:val="16"/>
                <w:szCs w:val="16"/>
              </w:rPr>
            </w:pPr>
          </w:p>
        </w:tc>
      </w:tr>
    </w:tbl>
    <w:p w14:paraId="20745421" w14:textId="79AFCB15" w:rsidR="00876AC6" w:rsidRPr="00FA1755" w:rsidRDefault="00876AC6">
      <w:pPr>
        <w:rPr>
          <w:sz w:val="14"/>
        </w:rPr>
      </w:pPr>
    </w:p>
    <w:tbl>
      <w:tblPr>
        <w:tblStyle w:val="a1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876AC6" w:rsidRPr="00A631CF" w14:paraId="1B4AEA48" w14:textId="77777777" w:rsidTr="009F6F17">
        <w:trPr>
          <w:trHeight w:val="87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3CF2" w14:textId="22016D6D" w:rsidR="00876AC6" w:rsidRPr="000F0413" w:rsidRDefault="005826B0" w:rsidP="00FA0DBF">
            <w:pPr>
              <w:rPr>
                <w:iCs/>
                <w:sz w:val="18"/>
                <w:szCs w:val="18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Lunch </w:t>
            </w:r>
            <w:r w:rsidR="00FA0DBF" w:rsidRPr="000F0413">
              <w:rPr>
                <w:rFonts w:cs="Times New Roman"/>
                <w:b/>
                <w:bCs/>
                <w:iCs/>
                <w:sz w:val="18"/>
                <w:szCs w:val="18"/>
              </w:rPr>
              <w:t>Break:  1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2</w:t>
            </w:r>
            <w:r w:rsidR="00FA0DBF" w:rsidRPr="000F0413">
              <w:rPr>
                <w:rFonts w:cs="Times New Roman"/>
                <w:b/>
                <w:bCs/>
                <w:iCs/>
                <w:sz w:val="18"/>
                <w:szCs w:val="18"/>
              </w:rPr>
              <w:t>: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0</w:t>
            </w:r>
            <w:r w:rsidR="00FA0DBF" w:rsidRPr="000F0413">
              <w:rPr>
                <w:rFonts w:cs="Times New Roman"/>
                <w:b/>
                <w:bCs/>
                <w:iCs/>
                <w:sz w:val="18"/>
                <w:szCs w:val="18"/>
              </w:rPr>
              <w:t>0 – 1: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0</w:t>
            </w:r>
            <w:r w:rsidR="00FA0DBF" w:rsidRPr="000F0413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0 </w:t>
            </w:r>
            <w:r w:rsidR="00E251FF">
              <w:rPr>
                <w:rFonts w:cs="Times New Roman"/>
                <w:b/>
                <w:bCs/>
                <w:iCs/>
                <w:sz w:val="18"/>
                <w:szCs w:val="18"/>
              </w:rPr>
              <w:t>P</w:t>
            </w:r>
            <w:r w:rsidR="00E251FF" w:rsidRPr="000F0413">
              <w:rPr>
                <w:rFonts w:cs="Times New Roman"/>
                <w:b/>
                <w:bCs/>
                <w:iCs/>
                <w:sz w:val="18"/>
                <w:szCs w:val="18"/>
              </w:rPr>
              <w:t>M [</w:t>
            </w:r>
            <w:r w:rsidR="008851D1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Room </w:t>
            </w:r>
            <w:r w:rsidR="00BF5AC0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SHDH </w:t>
            </w:r>
            <w:r w:rsidR="00F3166C">
              <w:rPr>
                <w:rFonts w:cs="Times New Roman"/>
                <w:b/>
                <w:bCs/>
                <w:iCs/>
                <w:sz w:val="18"/>
                <w:szCs w:val="18"/>
              </w:rPr>
              <w:t>351</w:t>
            </w:r>
            <w:r w:rsidR="008851D1">
              <w:rPr>
                <w:rFonts w:cs="Times New Roman"/>
                <w:b/>
                <w:bCs/>
                <w:iCs/>
                <w:sz w:val="18"/>
                <w:szCs w:val="18"/>
              </w:rPr>
              <w:t>]</w:t>
            </w:r>
          </w:p>
        </w:tc>
      </w:tr>
    </w:tbl>
    <w:p w14:paraId="1B5E1AD3" w14:textId="77777777" w:rsidR="004C3411" w:rsidRPr="00FA1755" w:rsidRDefault="004C3411">
      <w:pPr>
        <w:rPr>
          <w:sz w:val="14"/>
        </w:rPr>
      </w:pPr>
    </w:p>
    <w:tbl>
      <w:tblPr>
        <w:tblStyle w:val="TableGrid"/>
        <w:tblW w:w="11515" w:type="dxa"/>
        <w:tblLayout w:type="fixed"/>
        <w:tblLook w:val="0600" w:firstRow="0" w:lastRow="0" w:firstColumn="0" w:lastColumn="0" w:noHBand="1" w:noVBand="1"/>
      </w:tblPr>
      <w:tblGrid>
        <w:gridCol w:w="236"/>
        <w:gridCol w:w="11279"/>
      </w:tblGrid>
      <w:tr w:rsidR="00876AC6" w:rsidRPr="00A631CF" w14:paraId="53496FBE" w14:textId="77777777" w:rsidTr="007F56B0">
        <w:trPr>
          <w:trHeight w:val="20"/>
        </w:trPr>
        <w:tc>
          <w:tcPr>
            <w:tcW w:w="11515" w:type="dxa"/>
            <w:gridSpan w:val="2"/>
            <w:shd w:val="clear" w:color="auto" w:fill="000000" w:themeFill="text1"/>
          </w:tcPr>
          <w:p w14:paraId="6B109EF5" w14:textId="77777777" w:rsidR="000F0413" w:rsidRPr="000F0413" w:rsidRDefault="000F0413" w:rsidP="00FA0DBF">
            <w:pPr>
              <w:widowControl w:val="0"/>
              <w:spacing w:line="216" w:lineRule="auto"/>
              <w:rPr>
                <w:b/>
                <w:i/>
                <w:iCs/>
                <w:sz w:val="10"/>
                <w:szCs w:val="12"/>
              </w:rPr>
            </w:pPr>
            <w:bookmarkStart w:id="1" w:name="_Hlk177666994"/>
            <w:bookmarkStart w:id="2" w:name="_Hlk145691864"/>
          </w:p>
          <w:p w14:paraId="127B744B" w14:textId="77777777" w:rsidR="005826B0" w:rsidRDefault="00FA0DBF" w:rsidP="00EA09BB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0F0413">
              <w:rPr>
                <w:b/>
                <w:sz w:val="18"/>
                <w:szCs w:val="20"/>
              </w:rPr>
              <w:t>Roundtable Session 1</w:t>
            </w:r>
            <w:r w:rsidR="009E50FD" w:rsidRPr="000F0413">
              <w:rPr>
                <w:b/>
                <w:sz w:val="18"/>
                <w:szCs w:val="20"/>
              </w:rPr>
              <w:t xml:space="preserve">: </w:t>
            </w:r>
          </w:p>
          <w:p w14:paraId="16DE2C88" w14:textId="62606752" w:rsidR="000F0413" w:rsidRDefault="009E50FD" w:rsidP="00EA09BB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0F0413">
              <w:rPr>
                <w:b/>
                <w:sz w:val="18"/>
                <w:szCs w:val="20"/>
              </w:rPr>
              <w:t xml:space="preserve">Friday, </w:t>
            </w:r>
            <w:r w:rsidR="004D3648">
              <w:rPr>
                <w:b/>
                <w:sz w:val="18"/>
                <w:szCs w:val="20"/>
              </w:rPr>
              <w:t>September 2</w:t>
            </w:r>
            <w:r w:rsidR="00A62F14">
              <w:rPr>
                <w:b/>
                <w:sz w:val="18"/>
                <w:szCs w:val="20"/>
              </w:rPr>
              <w:t>0</w:t>
            </w:r>
            <w:r w:rsidR="005826B0">
              <w:rPr>
                <w:b/>
                <w:sz w:val="18"/>
                <w:szCs w:val="20"/>
              </w:rPr>
              <w:t xml:space="preserve"> </w:t>
            </w:r>
            <w:r w:rsidR="00F2445A" w:rsidRPr="000F0413">
              <w:rPr>
                <w:b/>
                <w:sz w:val="18"/>
                <w:szCs w:val="20"/>
              </w:rPr>
              <w:t>1:</w:t>
            </w:r>
            <w:r w:rsidR="00872AE5">
              <w:rPr>
                <w:b/>
                <w:sz w:val="18"/>
                <w:szCs w:val="20"/>
              </w:rPr>
              <w:t>0</w:t>
            </w:r>
            <w:r w:rsidR="00F2445A" w:rsidRPr="000F0413">
              <w:rPr>
                <w:b/>
                <w:sz w:val="18"/>
                <w:szCs w:val="20"/>
              </w:rPr>
              <w:t>0-</w:t>
            </w:r>
            <w:r w:rsidR="00ED2321" w:rsidRPr="000F0413">
              <w:rPr>
                <w:b/>
                <w:sz w:val="18"/>
                <w:szCs w:val="20"/>
              </w:rPr>
              <w:t>2</w:t>
            </w:r>
            <w:r w:rsidR="00F2445A" w:rsidRPr="000F0413">
              <w:rPr>
                <w:b/>
                <w:sz w:val="18"/>
                <w:szCs w:val="20"/>
              </w:rPr>
              <w:t>:</w:t>
            </w:r>
            <w:r w:rsidR="00872AE5">
              <w:rPr>
                <w:b/>
                <w:sz w:val="18"/>
                <w:szCs w:val="20"/>
              </w:rPr>
              <w:t>3</w:t>
            </w:r>
            <w:r w:rsidR="00F2445A" w:rsidRPr="000F0413">
              <w:rPr>
                <w:b/>
                <w:sz w:val="18"/>
                <w:szCs w:val="20"/>
              </w:rPr>
              <w:t>0pm EST</w:t>
            </w:r>
            <w:r w:rsidR="00872AE5">
              <w:rPr>
                <w:b/>
                <w:sz w:val="18"/>
                <w:szCs w:val="20"/>
              </w:rPr>
              <w:t xml:space="preserve"> </w:t>
            </w:r>
            <w:r w:rsidR="00B42812">
              <w:rPr>
                <w:b/>
                <w:sz w:val="18"/>
                <w:szCs w:val="20"/>
              </w:rPr>
              <w:t xml:space="preserve"> </w:t>
            </w:r>
          </w:p>
          <w:p w14:paraId="094C6849" w14:textId="41D80254" w:rsidR="00EA09BB" w:rsidRPr="000F0413" w:rsidRDefault="00EA09BB" w:rsidP="00EA09BB">
            <w:pPr>
              <w:widowControl w:val="0"/>
              <w:spacing w:line="216" w:lineRule="auto"/>
              <w:rPr>
                <w:i/>
                <w:iCs/>
                <w:sz w:val="12"/>
                <w:szCs w:val="14"/>
              </w:rPr>
            </w:pPr>
          </w:p>
        </w:tc>
      </w:tr>
      <w:bookmarkEnd w:id="1"/>
      <w:tr w:rsidR="00ED2321" w:rsidRPr="00A631CF" w14:paraId="6F1039B7" w14:textId="77777777" w:rsidTr="007F56B0">
        <w:trPr>
          <w:trHeight w:val="413"/>
        </w:trPr>
        <w:tc>
          <w:tcPr>
            <w:tcW w:w="11515" w:type="dxa"/>
            <w:gridSpan w:val="2"/>
          </w:tcPr>
          <w:p w14:paraId="073749A0" w14:textId="55CB62F9" w:rsidR="00556C07" w:rsidRPr="00BF5AC0" w:rsidRDefault="00BF5AC0" w:rsidP="006037B2">
            <w:pPr>
              <w:widowControl w:val="0"/>
              <w:spacing w:line="269" w:lineRule="auto"/>
              <w:rPr>
                <w:b/>
                <w:bCs/>
                <w:sz w:val="18"/>
                <w:szCs w:val="18"/>
              </w:rPr>
            </w:pPr>
            <w:r w:rsidRPr="00BF5AC0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RT1 - </w:t>
            </w:r>
            <w:r w:rsidR="00A62F14" w:rsidRPr="00A62F1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Hiring &amp; </w:t>
            </w:r>
            <w:r w:rsidR="00131F6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R</w:t>
            </w:r>
            <w:r w:rsidR="00A62F14" w:rsidRPr="00A62F1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ecruiting</w:t>
            </w:r>
            <w:r w:rsidR="00A62F1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Pr="00BF5AC0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- Facilitator, </w:t>
            </w:r>
            <w:r w:rsidR="00A62F1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JR Keller </w:t>
            </w:r>
            <w:hyperlink r:id="rId7" w:history="1">
              <w:r w:rsidR="00A62F14" w:rsidRPr="00677BB1">
                <w:rPr>
                  <w:rStyle w:val="Hyperlink"/>
                  <w:b/>
                  <w:bCs/>
                  <w:color w:val="0070C0"/>
                  <w:sz w:val="18"/>
                  <w:szCs w:val="18"/>
                </w:rPr>
                <w:t>jhk296@cornell.edu</w:t>
              </w:r>
            </w:hyperlink>
            <w:r w:rsidR="00556C07" w:rsidRPr="00677BB1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C04CE9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</w:rPr>
              <w:t>[Room SHDH 215]</w:t>
            </w:r>
          </w:p>
        </w:tc>
      </w:tr>
      <w:tr w:rsidR="00731CB9" w:rsidRPr="00A631CF" w14:paraId="4F492BBE" w14:textId="77777777" w:rsidTr="007F56B0">
        <w:tc>
          <w:tcPr>
            <w:tcW w:w="236" w:type="dxa"/>
          </w:tcPr>
          <w:p w14:paraId="5C832354" w14:textId="21232CBF" w:rsidR="00731CB9" w:rsidRPr="00D04734" w:rsidRDefault="00731CB9" w:rsidP="00731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D04734"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</w:tcPr>
          <w:p w14:paraId="3C9C632D" w14:textId="7F5CE196" w:rsidR="004D3648" w:rsidRPr="00F83DAE" w:rsidRDefault="00A62F14" w:rsidP="00941B4A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A62F14">
              <w:rPr>
                <w:b/>
                <w:bCs/>
                <w:color w:val="000000"/>
                <w:sz w:val="16"/>
                <w:szCs w:val="16"/>
              </w:rPr>
              <w:t>Hiring under constraint: How school administrators perceive and respond to centralized screening by the district</w:t>
            </w:r>
            <w:r w:rsidR="00BF5AC0" w:rsidRPr="00F83DAE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2DEF457A" w14:textId="703BC24D" w:rsidR="00731CB9" w:rsidRPr="00F83DAE" w:rsidRDefault="00A62F14" w:rsidP="00941B4A">
            <w:pPr>
              <w:spacing w:line="240" w:lineRule="exact"/>
              <w:rPr>
                <w:sz w:val="16"/>
                <w:szCs w:val="16"/>
                <w:highlight w:val="yellow"/>
              </w:rPr>
            </w:pPr>
            <w:r w:rsidRPr="00A62F14">
              <w:rPr>
                <w:color w:val="000000"/>
                <w:sz w:val="16"/>
                <w:szCs w:val="16"/>
              </w:rPr>
              <w:t>Jennifer Nelson</w:t>
            </w:r>
            <w:r w:rsidR="00BF5AC0" w:rsidRPr="00F83DAE">
              <w:rPr>
                <w:color w:val="000000"/>
                <w:sz w:val="16"/>
                <w:szCs w:val="16"/>
              </w:rPr>
              <w:t xml:space="preserve">* </w:t>
            </w:r>
            <w:r w:rsidRPr="00A62F14">
              <w:rPr>
                <w:color w:val="000000"/>
                <w:sz w:val="16"/>
                <w:szCs w:val="16"/>
              </w:rPr>
              <w:t xml:space="preserve">jln2115@illinois.edu </w:t>
            </w:r>
            <w:r w:rsidR="00BF5AC0" w:rsidRPr="00F83DAE">
              <w:rPr>
                <w:color w:val="000000"/>
                <w:sz w:val="16"/>
                <w:szCs w:val="16"/>
              </w:rPr>
              <w:t>(</w:t>
            </w:r>
            <w:r w:rsidRPr="00A62F14">
              <w:rPr>
                <w:color w:val="000000"/>
                <w:sz w:val="16"/>
                <w:szCs w:val="16"/>
              </w:rPr>
              <w:t>U of Illinois Urbana-Champaign</w:t>
            </w:r>
            <w:r w:rsidR="00BF5AC0" w:rsidRPr="00F83DAE">
              <w:rPr>
                <w:color w:val="000000"/>
                <w:sz w:val="16"/>
                <w:szCs w:val="16"/>
              </w:rPr>
              <w:t>)</w:t>
            </w:r>
            <w:r w:rsidR="00121E57">
              <w:rPr>
                <w:color w:val="000000"/>
                <w:sz w:val="16"/>
                <w:szCs w:val="16"/>
              </w:rPr>
              <w:t xml:space="preserve">; </w:t>
            </w:r>
            <w:r w:rsidR="00121E57" w:rsidRPr="00121E57">
              <w:rPr>
                <w:color w:val="000000"/>
                <w:sz w:val="16"/>
                <w:szCs w:val="16"/>
              </w:rPr>
              <w:t>Marisol Jimenez</w:t>
            </w:r>
            <w:r w:rsidR="00121E57">
              <w:rPr>
                <w:color w:val="000000"/>
                <w:sz w:val="16"/>
                <w:szCs w:val="16"/>
              </w:rPr>
              <w:t xml:space="preserve"> </w:t>
            </w:r>
            <w:r w:rsidR="00121E57" w:rsidRPr="00121E57">
              <w:rPr>
                <w:color w:val="000000"/>
                <w:sz w:val="16"/>
                <w:szCs w:val="16"/>
              </w:rPr>
              <w:t>mjimenz2@illinois.edu</w:t>
            </w:r>
            <w:r w:rsidR="00121E57">
              <w:rPr>
                <w:color w:val="000000"/>
                <w:sz w:val="16"/>
                <w:szCs w:val="16"/>
              </w:rPr>
              <w:t xml:space="preserve"> </w:t>
            </w:r>
            <w:r w:rsidR="00121E57" w:rsidRPr="00F83DAE">
              <w:rPr>
                <w:color w:val="000000"/>
                <w:sz w:val="16"/>
                <w:szCs w:val="16"/>
              </w:rPr>
              <w:t>(</w:t>
            </w:r>
            <w:r w:rsidR="00121E57" w:rsidRPr="00A62F14">
              <w:rPr>
                <w:color w:val="000000"/>
                <w:sz w:val="16"/>
                <w:szCs w:val="16"/>
              </w:rPr>
              <w:t>U of Illinois Urbana-Champaign</w:t>
            </w:r>
            <w:r w:rsidR="00121E57" w:rsidRPr="00F83DAE">
              <w:rPr>
                <w:color w:val="000000"/>
                <w:sz w:val="16"/>
                <w:szCs w:val="16"/>
              </w:rPr>
              <w:t>)</w:t>
            </w:r>
            <w:r w:rsidR="00121E57">
              <w:rPr>
                <w:color w:val="000000"/>
                <w:sz w:val="16"/>
                <w:szCs w:val="16"/>
              </w:rPr>
              <w:t xml:space="preserve">; </w:t>
            </w:r>
            <w:r w:rsidR="00121E57" w:rsidRPr="00121E57">
              <w:rPr>
                <w:color w:val="000000"/>
                <w:sz w:val="16"/>
                <w:szCs w:val="16"/>
              </w:rPr>
              <w:t>Paul Bruno</w:t>
            </w:r>
            <w:r w:rsidR="00121E57">
              <w:rPr>
                <w:color w:val="000000"/>
                <w:sz w:val="16"/>
                <w:szCs w:val="16"/>
              </w:rPr>
              <w:t xml:space="preserve"> </w:t>
            </w:r>
            <w:r w:rsidR="00121E57" w:rsidRPr="00121E57">
              <w:rPr>
                <w:color w:val="000000"/>
                <w:sz w:val="16"/>
                <w:szCs w:val="16"/>
              </w:rPr>
              <w:t>pbruno@illinois.edu</w:t>
            </w:r>
            <w:r w:rsidR="00121E57">
              <w:rPr>
                <w:color w:val="000000"/>
                <w:sz w:val="16"/>
                <w:szCs w:val="16"/>
              </w:rPr>
              <w:t xml:space="preserve"> </w:t>
            </w:r>
            <w:r w:rsidR="00121E57" w:rsidRPr="00F83DAE">
              <w:rPr>
                <w:color w:val="000000"/>
                <w:sz w:val="16"/>
                <w:szCs w:val="16"/>
              </w:rPr>
              <w:t>(</w:t>
            </w:r>
            <w:r w:rsidR="00121E57" w:rsidRPr="00A62F14">
              <w:rPr>
                <w:color w:val="000000"/>
                <w:sz w:val="16"/>
                <w:szCs w:val="16"/>
              </w:rPr>
              <w:t>U of Illinois Urbana-Champaign</w:t>
            </w:r>
            <w:r w:rsidR="00121E57" w:rsidRPr="00F83DAE">
              <w:rPr>
                <w:color w:val="000000"/>
                <w:sz w:val="16"/>
                <w:szCs w:val="16"/>
              </w:rPr>
              <w:t>)</w:t>
            </w:r>
          </w:p>
        </w:tc>
      </w:tr>
      <w:tr w:rsidR="00731CB9" w:rsidRPr="00A631CF" w14:paraId="379FE699" w14:textId="77777777" w:rsidTr="007F56B0">
        <w:tc>
          <w:tcPr>
            <w:tcW w:w="236" w:type="dxa"/>
          </w:tcPr>
          <w:p w14:paraId="4656D2AC" w14:textId="45A3AED8" w:rsidR="00731CB9" w:rsidRPr="00D04734" w:rsidRDefault="00731CB9" w:rsidP="00731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D04734"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</w:tcPr>
          <w:p w14:paraId="6177F42A" w14:textId="4446B688" w:rsidR="00B44ECB" w:rsidRDefault="00A62F14" w:rsidP="00941B4A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A62F14">
              <w:rPr>
                <w:b/>
                <w:bCs/>
                <w:color w:val="000000"/>
                <w:sz w:val="16"/>
                <w:szCs w:val="16"/>
              </w:rPr>
              <w:t>Understanding the role of transparency in the job matching process for travel nurses</w:t>
            </w:r>
            <w:r w:rsidR="00BF5AC0" w:rsidRPr="00F83DAE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0BDCFB43" w14:textId="79970797" w:rsidR="00731CB9" w:rsidRPr="00F83DAE" w:rsidRDefault="00121E57" w:rsidP="00941B4A">
            <w:pPr>
              <w:spacing w:line="240" w:lineRule="exact"/>
              <w:rPr>
                <w:sz w:val="16"/>
                <w:szCs w:val="16"/>
              </w:rPr>
            </w:pPr>
            <w:r w:rsidRPr="00121E57">
              <w:rPr>
                <w:bCs/>
                <w:color w:val="000000"/>
                <w:sz w:val="16"/>
                <w:szCs w:val="16"/>
              </w:rPr>
              <w:t>Hye Jin Rho</w:t>
            </w:r>
            <w:r w:rsidR="00BF5AC0" w:rsidRPr="00F83DA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121E57">
              <w:rPr>
                <w:bCs/>
                <w:color w:val="000000"/>
                <w:sz w:val="16"/>
                <w:szCs w:val="16"/>
              </w:rPr>
              <w:t xml:space="preserve">rhohj@msu.edu </w:t>
            </w:r>
            <w:r w:rsidR="00BF5AC0" w:rsidRPr="00F83DAE">
              <w:rPr>
                <w:bCs/>
                <w:color w:val="000000"/>
                <w:sz w:val="16"/>
                <w:szCs w:val="16"/>
              </w:rPr>
              <w:t>(</w:t>
            </w:r>
            <w:r w:rsidRPr="00121E57">
              <w:rPr>
                <w:bCs/>
                <w:color w:val="000000"/>
                <w:sz w:val="16"/>
                <w:szCs w:val="16"/>
              </w:rPr>
              <w:t>Michigan State U</w:t>
            </w:r>
            <w:r w:rsidR="00BF5AC0" w:rsidRPr="00F83DAE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Cs/>
                <w:color w:val="000000"/>
                <w:sz w:val="16"/>
                <w:szCs w:val="16"/>
              </w:rPr>
              <w:t xml:space="preserve">; </w:t>
            </w:r>
            <w:r w:rsidRPr="00121E57">
              <w:rPr>
                <w:bCs/>
                <w:color w:val="000000"/>
                <w:sz w:val="16"/>
                <w:szCs w:val="16"/>
              </w:rPr>
              <w:t>Christine Riordan</w:t>
            </w:r>
            <w:r>
              <w:rPr>
                <w:bCs/>
                <w:color w:val="000000"/>
                <w:sz w:val="16"/>
                <w:szCs w:val="16"/>
              </w:rPr>
              <w:t xml:space="preserve">** </w:t>
            </w:r>
            <w:r w:rsidRPr="00121E57">
              <w:rPr>
                <w:bCs/>
                <w:color w:val="000000"/>
                <w:sz w:val="16"/>
                <w:szCs w:val="16"/>
              </w:rPr>
              <w:t>criord5@illinois.edu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83DAE">
              <w:rPr>
                <w:color w:val="000000"/>
                <w:sz w:val="16"/>
                <w:szCs w:val="16"/>
              </w:rPr>
              <w:t>(</w:t>
            </w:r>
            <w:r w:rsidRPr="00A62F14">
              <w:rPr>
                <w:color w:val="000000"/>
                <w:sz w:val="16"/>
                <w:szCs w:val="16"/>
              </w:rPr>
              <w:t>U of Illinois Urbana-Champaign</w:t>
            </w:r>
            <w:r w:rsidRPr="00F83DAE">
              <w:rPr>
                <w:color w:val="000000"/>
                <w:sz w:val="16"/>
                <w:szCs w:val="16"/>
              </w:rPr>
              <w:t>)</w:t>
            </w:r>
          </w:p>
        </w:tc>
      </w:tr>
      <w:tr w:rsidR="00731CB9" w:rsidRPr="00A631CF" w14:paraId="5C39FD42" w14:textId="77777777" w:rsidTr="007F56B0">
        <w:tc>
          <w:tcPr>
            <w:tcW w:w="236" w:type="dxa"/>
          </w:tcPr>
          <w:p w14:paraId="47D522DA" w14:textId="33776458" w:rsidR="00731CB9" w:rsidRPr="00D04734" w:rsidRDefault="00731CB9" w:rsidP="00731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D04734"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</w:tcPr>
          <w:p w14:paraId="05772228" w14:textId="77777777" w:rsidR="00896545" w:rsidRDefault="00896545" w:rsidP="0089654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38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Visibility vs. credibility: Evaluation differences for generalists across multiple hiring stages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56A6E8B3" w14:textId="46860954" w:rsidR="00EA2428" w:rsidRPr="00EA2428" w:rsidRDefault="00896545" w:rsidP="00896545">
            <w:pPr>
              <w:spacing w:line="200" w:lineRule="exact"/>
              <w:rPr>
                <w:sz w:val="2"/>
                <w:szCs w:val="2"/>
              </w:rPr>
            </w:pPr>
            <w:r w:rsidRPr="00C0387D">
              <w:rPr>
                <w:bCs/>
                <w:color w:val="000000"/>
                <w:sz w:val="16"/>
                <w:szCs w:val="16"/>
              </w:rPr>
              <w:t>Simon (Seongbin) Yoon</w:t>
            </w:r>
            <w:r w:rsidRPr="008D53D9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C0387D">
              <w:rPr>
                <w:bCs/>
                <w:color w:val="000000"/>
                <w:sz w:val="16"/>
                <w:szCs w:val="16"/>
              </w:rPr>
              <w:t xml:space="preserve">seongbiy@uci.edu </w:t>
            </w:r>
            <w:r w:rsidRPr="008D53D9">
              <w:rPr>
                <w:bCs/>
                <w:color w:val="000000"/>
                <w:sz w:val="16"/>
                <w:szCs w:val="16"/>
              </w:rPr>
              <w:t>(</w:t>
            </w:r>
            <w:r w:rsidRPr="00C0387D">
              <w:rPr>
                <w:bCs/>
                <w:color w:val="000000"/>
                <w:sz w:val="16"/>
                <w:szCs w:val="16"/>
              </w:rPr>
              <w:t>U of California, Irvine</w:t>
            </w:r>
            <w:r w:rsidRPr="008D53D9">
              <w:rPr>
                <w:bCs/>
                <w:color w:val="000000"/>
                <w:sz w:val="16"/>
                <w:szCs w:val="16"/>
              </w:rPr>
              <w:t xml:space="preserve">); </w:t>
            </w:r>
            <w:r w:rsidRPr="00C0387D">
              <w:rPr>
                <w:bCs/>
                <w:color w:val="000000"/>
                <w:sz w:val="16"/>
                <w:szCs w:val="16"/>
              </w:rPr>
              <w:t>Ming D. Leung</w:t>
            </w:r>
            <w:r w:rsidRPr="008D53D9">
              <w:rPr>
                <w:bCs/>
                <w:color w:val="000000"/>
                <w:sz w:val="16"/>
                <w:szCs w:val="16"/>
              </w:rPr>
              <w:t>*</w:t>
            </w:r>
            <w:r>
              <w:rPr>
                <w:bCs/>
                <w:color w:val="000000"/>
                <w:sz w:val="16"/>
                <w:szCs w:val="16"/>
              </w:rPr>
              <w:t>*</w:t>
            </w:r>
            <w:r w:rsidRPr="008D53D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C0387D">
              <w:rPr>
                <w:bCs/>
                <w:color w:val="000000"/>
                <w:sz w:val="16"/>
                <w:szCs w:val="16"/>
              </w:rPr>
              <w:t xml:space="preserve">mdleung@uci.edu </w:t>
            </w:r>
            <w:r w:rsidRPr="008D53D9">
              <w:rPr>
                <w:bCs/>
                <w:color w:val="000000"/>
                <w:sz w:val="16"/>
                <w:szCs w:val="16"/>
              </w:rPr>
              <w:t>(</w:t>
            </w:r>
            <w:r w:rsidRPr="00C0387D">
              <w:rPr>
                <w:bCs/>
                <w:color w:val="000000"/>
                <w:sz w:val="16"/>
                <w:szCs w:val="16"/>
              </w:rPr>
              <w:t>U of California, Irvine</w:t>
            </w:r>
            <w:r w:rsidRPr="008D53D9">
              <w:rPr>
                <w:bCs/>
                <w:color w:val="000000"/>
                <w:sz w:val="16"/>
                <w:szCs w:val="16"/>
              </w:rPr>
              <w:t>);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C0387D">
              <w:rPr>
                <w:bCs/>
                <w:color w:val="000000"/>
                <w:sz w:val="16"/>
                <w:szCs w:val="16"/>
              </w:rPr>
              <w:t>Cristiano Bellavitis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C0387D">
              <w:rPr>
                <w:bCs/>
                <w:color w:val="000000"/>
                <w:sz w:val="16"/>
                <w:szCs w:val="16"/>
              </w:rPr>
              <w:t>crbellav@syr.edu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C0387D">
              <w:rPr>
                <w:bCs/>
                <w:color w:val="000000"/>
                <w:sz w:val="16"/>
                <w:szCs w:val="16"/>
              </w:rPr>
              <w:t>Syracuse U</w:t>
            </w:r>
            <w:r>
              <w:rPr>
                <w:bCs/>
                <w:color w:val="000000"/>
                <w:sz w:val="16"/>
                <w:szCs w:val="16"/>
              </w:rPr>
              <w:t xml:space="preserve">); </w:t>
            </w:r>
            <w:r w:rsidRPr="0036551D">
              <w:rPr>
                <w:bCs/>
                <w:color w:val="000000"/>
                <w:sz w:val="16"/>
                <w:szCs w:val="16"/>
              </w:rPr>
              <w:t>U. David Park udpark@syr.edu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C0387D">
              <w:rPr>
                <w:bCs/>
                <w:color w:val="000000"/>
                <w:sz w:val="16"/>
                <w:szCs w:val="16"/>
              </w:rPr>
              <w:t>Syracuse U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62F14" w:rsidRPr="00A631CF" w14:paraId="228553D5" w14:textId="77777777" w:rsidTr="007F56B0">
        <w:tc>
          <w:tcPr>
            <w:tcW w:w="236" w:type="dxa"/>
          </w:tcPr>
          <w:p w14:paraId="13AFFD07" w14:textId="08619D49" w:rsidR="00A62F14" w:rsidRPr="00D04734" w:rsidRDefault="00A62F14" w:rsidP="00731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9" w:type="dxa"/>
          </w:tcPr>
          <w:p w14:paraId="0103C322" w14:textId="77777777" w:rsidR="00A62F14" w:rsidRDefault="00A62F14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2F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Attracting Talent in Technology Startups: What Firm Signals are Salient in the AI Market?</w:t>
            </w:r>
          </w:p>
          <w:p w14:paraId="762F9C60" w14:textId="0626D262" w:rsidR="00A62F14" w:rsidRDefault="00EA2428" w:rsidP="00941B4A">
            <w:pPr>
              <w:pStyle w:val="xmsonormal"/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24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Berry Wang* zwangcj@wharton.upenn.edu </w:t>
            </w:r>
            <w:r w:rsidRPr="00EA2428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Wharton</w:t>
            </w:r>
            <w:r w:rsidRPr="00EA242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EA2428">
              <w:rPr>
                <w:rFonts w:ascii="Arial" w:hAnsi="Arial" w:cs="Arial"/>
                <w:color w:val="000000"/>
                <w:sz w:val="16"/>
                <w:szCs w:val="16"/>
              </w:rPr>
              <w:t>Paul Hamilton</w:t>
            </w:r>
            <w:r w:rsidR="000F3EF2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A2428">
              <w:rPr>
                <w:rFonts w:ascii="Arial" w:hAnsi="Arial" w:cs="Arial"/>
                <w:color w:val="000000"/>
                <w:sz w:val="16"/>
                <w:szCs w:val="16"/>
              </w:rPr>
              <w:t>phamilton@hbs.edu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(HBS)</w:t>
            </w:r>
            <w:r w:rsidR="0089654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="00896545" w:rsidRPr="00EA24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Prasanna Tambe*</w:t>
            </w:r>
            <w:r w:rsidR="008965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896545" w:rsidRPr="00EA24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tambe@wharton.upenn.edu (</w:t>
            </w:r>
            <w:r w:rsidR="008965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Wharton</w:t>
            </w:r>
            <w:r w:rsidR="00896545" w:rsidRPr="00EA24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="00896545" w:rsidRPr="008965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David Hsu** </w:t>
            </w:r>
            <w:r w:rsidR="00896545" w:rsidRPr="00896545">
              <w:rPr>
                <w:rFonts w:ascii="Arial" w:hAnsi="Arial" w:cs="Arial"/>
                <w:color w:val="000000"/>
                <w:sz w:val="16"/>
                <w:szCs w:val="16"/>
              </w:rPr>
              <w:t>dhsu@wharton.upenn.edu (Wharton)</w:t>
            </w:r>
          </w:p>
          <w:p w14:paraId="618ABD19" w14:textId="7E27260E" w:rsidR="00EA2428" w:rsidRPr="00EA2428" w:rsidRDefault="00EA2428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2"/>
      <w:tr w:rsidR="007F56B0" w:rsidRPr="00A631CF" w14:paraId="1F1417C7" w14:textId="77777777" w:rsidTr="007F56B0">
        <w:tc>
          <w:tcPr>
            <w:tcW w:w="11515" w:type="dxa"/>
            <w:gridSpan w:val="2"/>
          </w:tcPr>
          <w:p w14:paraId="45D1CCBE" w14:textId="6E1C0D34" w:rsidR="007F56B0" w:rsidRPr="00677BB1" w:rsidRDefault="007F56B0" w:rsidP="007F56B0">
            <w:pPr>
              <w:widowControl w:val="0"/>
              <w:spacing w:line="269" w:lineRule="auto"/>
              <w:rPr>
                <w:color w:val="0070C0"/>
                <w:sz w:val="14"/>
                <w:szCs w:val="16"/>
              </w:rPr>
            </w:pPr>
            <w:r w:rsidRPr="004D3648">
              <w:rPr>
                <w:b/>
                <w:bCs/>
                <w:color w:val="202124"/>
                <w:sz w:val="18"/>
                <w:szCs w:val="18"/>
              </w:rPr>
              <w:t xml:space="preserve">RT2 - </w:t>
            </w:r>
            <w:r w:rsidR="000F3EF2" w:rsidRPr="000F3EF2">
              <w:rPr>
                <w:b/>
                <w:bCs/>
                <w:color w:val="202124"/>
                <w:sz w:val="18"/>
                <w:szCs w:val="18"/>
              </w:rPr>
              <w:t>Entrepreneurship &amp; Diversity</w:t>
            </w:r>
            <w:r w:rsidR="000F3EF2">
              <w:rPr>
                <w:b/>
                <w:bCs/>
                <w:color w:val="202124"/>
                <w:sz w:val="18"/>
                <w:szCs w:val="18"/>
              </w:rPr>
              <w:t xml:space="preserve"> </w:t>
            </w:r>
            <w:r w:rsidRPr="004D3648">
              <w:rPr>
                <w:b/>
                <w:bCs/>
                <w:color w:val="202124"/>
                <w:sz w:val="18"/>
                <w:szCs w:val="18"/>
              </w:rPr>
              <w:t xml:space="preserve">- </w:t>
            </w:r>
            <w:r w:rsidR="000F3EF2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Matthew Bidwell </w:t>
            </w:r>
            <w:hyperlink r:id="rId8" w:history="1">
              <w:r w:rsidR="00131F64" w:rsidRPr="00677BB1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mbidwell@wharton.upenn.edu</w:t>
              </w:r>
            </w:hyperlink>
            <w:r w:rsidR="00C04CE9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</w:rPr>
              <w:t xml:space="preserve"> [Room SHDH 204A]</w:t>
            </w:r>
          </w:p>
          <w:p w14:paraId="5D0FA161" w14:textId="300EE0C6" w:rsidR="007F56B0" w:rsidRPr="00805405" w:rsidRDefault="007F56B0" w:rsidP="007F56B0">
            <w:pPr>
              <w:widowControl w:val="0"/>
              <w:spacing w:line="269" w:lineRule="auto"/>
              <w:rPr>
                <w:b/>
                <w:bCs/>
                <w:sz w:val="14"/>
                <w:szCs w:val="14"/>
              </w:rPr>
            </w:pPr>
            <w:r w:rsidRPr="00A631CF">
              <w:t xml:space="preserve"> </w:t>
            </w:r>
          </w:p>
        </w:tc>
      </w:tr>
      <w:tr w:rsidR="001D6F5C" w:rsidRPr="00A631CF" w14:paraId="2EFF2945" w14:textId="77777777" w:rsidTr="007F56B0">
        <w:tc>
          <w:tcPr>
            <w:tcW w:w="236" w:type="dxa"/>
          </w:tcPr>
          <w:p w14:paraId="3BAEEA91" w14:textId="77777777" w:rsidR="001D6F5C" w:rsidRPr="00D04734" w:rsidRDefault="001D6F5C" w:rsidP="001D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1</w:t>
            </w:r>
          </w:p>
        </w:tc>
        <w:tc>
          <w:tcPr>
            <w:tcW w:w="11279" w:type="dxa"/>
            <w:vAlign w:val="bottom"/>
          </w:tcPr>
          <w:p w14:paraId="32334F8D" w14:textId="20176114" w:rsidR="004D3648" w:rsidRPr="00F83DAE" w:rsidRDefault="000F3EF2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F3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Credit Access among Former Justice-Involved Entrepreneurs: Regression Discontinuity Evidence from the Paycheck Protection Program</w:t>
            </w:r>
            <w:r w:rsidR="00BF5AC0" w:rsidRPr="00F83D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40699ED5" w14:textId="3A302AFF" w:rsidR="001D6F5C" w:rsidRPr="00F83DAE" w:rsidRDefault="0037707C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Kylie Hwang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kylie.hwang@kellogg.northwestern.edu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Northwestern U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Brittany Street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 xml:space="preserve">streetb@missouri.edu 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U of Missouri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Michael Mueller-Smith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 xml:space="preserve">mgms@umich.edu 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>(U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D6F5C" w:rsidRPr="00A631CF" w14:paraId="0454AE6D" w14:textId="77777777" w:rsidTr="007F56B0">
        <w:tc>
          <w:tcPr>
            <w:tcW w:w="236" w:type="dxa"/>
          </w:tcPr>
          <w:p w14:paraId="0DDF1862" w14:textId="77777777" w:rsidR="001D6F5C" w:rsidRPr="00D04734" w:rsidRDefault="001D6F5C" w:rsidP="001D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2</w:t>
            </w:r>
          </w:p>
        </w:tc>
        <w:tc>
          <w:tcPr>
            <w:tcW w:w="11279" w:type="dxa"/>
            <w:vAlign w:val="bottom"/>
          </w:tcPr>
          <w:p w14:paraId="3D5F77D5" w14:textId="160E698E" w:rsidR="004D3648" w:rsidRPr="00F83DAE" w:rsidRDefault="0037707C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770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Startups As a Path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 w:rsidRPr="003770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 Entrepreneurship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  <w:r w:rsidRPr="003770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 Black Women</w:t>
            </w:r>
            <w:r w:rsidRPr="00F83D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42B712AF" w14:textId="1E4A7C03" w:rsidR="001D6F5C" w:rsidRPr="00F83DAE" w:rsidRDefault="0037707C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Christopher Law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t xml:space="preserve">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 xml:space="preserve">cglaw@tamu.edu 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Texas A&amp;M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Travis Howell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tlhowel1@asu.edu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Arizona State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</w:t>
            </w:r>
            <w:r w:rsidR="00BF5AC0" w:rsidRPr="00F83DA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 xml:space="preserve">Sekou </w:t>
            </w:r>
            <w:proofErr w:type="spellStart"/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Bermiss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Sekou_Bermiss@kenan-flagler.unc.edu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 w:rsidRPr="0037707C">
              <w:rPr>
                <w:rFonts w:ascii="Arial" w:hAnsi="Arial" w:cs="Arial"/>
                <w:color w:val="000000"/>
                <w:sz w:val="16"/>
                <w:szCs w:val="16"/>
              </w:rPr>
              <w:t>U of North Carolina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D6F5C" w:rsidRPr="00A631CF" w14:paraId="29D83CB3" w14:textId="77777777" w:rsidTr="007F56B0">
        <w:tc>
          <w:tcPr>
            <w:tcW w:w="236" w:type="dxa"/>
          </w:tcPr>
          <w:p w14:paraId="3FB43FD3" w14:textId="77777777" w:rsidR="001D6F5C" w:rsidRPr="00D04734" w:rsidRDefault="001D6F5C" w:rsidP="001D6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3</w:t>
            </w:r>
          </w:p>
        </w:tc>
        <w:tc>
          <w:tcPr>
            <w:tcW w:w="11279" w:type="dxa"/>
            <w:vAlign w:val="bottom"/>
          </w:tcPr>
          <w:p w14:paraId="1104D170" w14:textId="10884BC5" w:rsidR="004D3648" w:rsidRPr="00F83DAE" w:rsidRDefault="0037707C" w:rsidP="00941B4A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37707C">
              <w:rPr>
                <w:b/>
                <w:bCs/>
                <w:color w:val="000000"/>
                <w:sz w:val="16"/>
                <w:szCs w:val="16"/>
              </w:rPr>
              <w:t>Pivoting Discount: Glass Wall in the Careers of Female Entrepreneurs</w:t>
            </w:r>
            <w:r w:rsidR="00BF5AC0" w:rsidRPr="00F83DAE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4CD83E3C" w14:textId="5F99B581" w:rsidR="00F86D53" w:rsidRDefault="00006AEE" w:rsidP="00941B4A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006AEE">
              <w:rPr>
                <w:color w:val="000000"/>
                <w:sz w:val="16"/>
                <w:szCs w:val="16"/>
              </w:rPr>
              <w:t>Yonghoon Lee</w:t>
            </w:r>
            <w:r w:rsidR="00BF5AC0" w:rsidRPr="00F83DAE">
              <w:rPr>
                <w:color w:val="000000"/>
                <w:sz w:val="16"/>
                <w:szCs w:val="16"/>
              </w:rPr>
              <w:t xml:space="preserve">* </w:t>
            </w:r>
            <w:r w:rsidRPr="00006AEE">
              <w:rPr>
                <w:color w:val="000000"/>
                <w:sz w:val="16"/>
                <w:szCs w:val="16"/>
              </w:rPr>
              <w:t xml:space="preserve">yglee@tamu.edu </w:t>
            </w:r>
            <w:r w:rsidR="00BF5AC0" w:rsidRPr="00F83DAE">
              <w:rPr>
                <w:color w:val="000000"/>
                <w:sz w:val="16"/>
                <w:szCs w:val="16"/>
              </w:rPr>
              <w:t>(</w:t>
            </w:r>
            <w:r w:rsidRPr="00006AEE">
              <w:rPr>
                <w:color w:val="000000"/>
                <w:sz w:val="16"/>
                <w:szCs w:val="16"/>
              </w:rPr>
              <w:t>Texas A&amp;M</w:t>
            </w:r>
            <w:r w:rsidR="00BF5AC0" w:rsidRPr="00F83DAE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006AEE">
              <w:rPr>
                <w:color w:val="000000"/>
                <w:sz w:val="16"/>
                <w:szCs w:val="16"/>
              </w:rPr>
              <w:t>Jamie Seoyeon Song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06AEE">
              <w:rPr>
                <w:color w:val="000000"/>
                <w:sz w:val="16"/>
                <w:szCs w:val="16"/>
              </w:rPr>
              <w:t>seoyeon.song@esmt.org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006AEE">
              <w:rPr>
                <w:color w:val="000000"/>
                <w:sz w:val="16"/>
                <w:szCs w:val="16"/>
              </w:rPr>
              <w:t>ESMT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14:paraId="01014C49" w14:textId="1833B738" w:rsidR="00014227" w:rsidRPr="00967544" w:rsidRDefault="00014227" w:rsidP="00941B4A">
            <w:pPr>
              <w:spacing w:line="200" w:lineRule="exact"/>
              <w:rPr>
                <w:b/>
                <w:bCs/>
                <w:sz w:val="12"/>
                <w:szCs w:val="12"/>
              </w:rPr>
            </w:pPr>
          </w:p>
        </w:tc>
      </w:tr>
    </w:tbl>
    <w:p w14:paraId="6D1F3F1C" w14:textId="77777777" w:rsidR="00014227" w:rsidRDefault="00014227"/>
    <w:p w14:paraId="0E41B198" w14:textId="77777777" w:rsidR="002D1DEC" w:rsidRDefault="002D1DEC"/>
    <w:tbl>
      <w:tblPr>
        <w:tblStyle w:val="TableGrid"/>
        <w:tblW w:w="11515" w:type="dxa"/>
        <w:tblLayout w:type="fixed"/>
        <w:tblLook w:val="0600" w:firstRow="0" w:lastRow="0" w:firstColumn="0" w:lastColumn="0" w:noHBand="1" w:noVBand="1"/>
      </w:tblPr>
      <w:tblGrid>
        <w:gridCol w:w="236"/>
        <w:gridCol w:w="11279"/>
      </w:tblGrid>
      <w:tr w:rsidR="007F56B0" w:rsidRPr="00ED2321" w14:paraId="60E10149" w14:textId="77777777" w:rsidTr="007F56B0">
        <w:tc>
          <w:tcPr>
            <w:tcW w:w="11515" w:type="dxa"/>
            <w:gridSpan w:val="2"/>
            <w:shd w:val="clear" w:color="auto" w:fill="auto"/>
          </w:tcPr>
          <w:p w14:paraId="4EC2DA7A" w14:textId="7578B66C" w:rsidR="00967544" w:rsidRPr="00677BB1" w:rsidRDefault="007F56B0" w:rsidP="00967544">
            <w:pPr>
              <w:widowControl w:val="0"/>
              <w:spacing w:line="269" w:lineRule="auto"/>
              <w:rPr>
                <w:color w:val="0070C0"/>
                <w:sz w:val="14"/>
                <w:szCs w:val="16"/>
              </w:rPr>
            </w:pP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RT3 - </w:t>
            </w:r>
            <w:r w:rsidR="00006AEE" w:rsidRPr="00006AE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Entrepreneurship &amp; Human capital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- Facilitator, Diane Burton </w:t>
            </w:r>
            <w:hyperlink r:id="rId9" w:history="1">
              <w:r w:rsidRPr="00677BB1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burton@cornell.edu</w:t>
              </w:r>
            </w:hyperlink>
            <w:r w:rsidR="00967544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 </w:t>
            </w:r>
            <w:r w:rsidR="00967544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</w:rPr>
              <w:t xml:space="preserve">[Room SHDH </w:t>
            </w:r>
            <w:r w:rsidR="007B0136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</w:rPr>
              <w:t>21</w:t>
            </w:r>
            <w:r w:rsidR="00106327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</w:rPr>
              <w:t>7</w:t>
            </w:r>
            <w:r w:rsidR="00967544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</w:rPr>
              <w:t>]</w:t>
            </w:r>
          </w:p>
          <w:p w14:paraId="3B1350D7" w14:textId="16F96D61" w:rsidR="007F56B0" w:rsidRPr="00805405" w:rsidRDefault="007F56B0" w:rsidP="007F56B0">
            <w:pPr>
              <w:widowControl w:val="0"/>
              <w:spacing w:line="269" w:lineRule="auto"/>
              <w:rPr>
                <w:b/>
                <w:bCs/>
                <w:sz w:val="12"/>
                <w:szCs w:val="12"/>
              </w:rPr>
            </w:pPr>
            <w:r w:rsidRPr="00ED2321">
              <w:t xml:space="preserve"> </w:t>
            </w:r>
          </w:p>
        </w:tc>
      </w:tr>
      <w:tr w:rsidR="00A952A2" w:rsidRPr="00ED2321" w14:paraId="5BC37B17" w14:textId="77777777" w:rsidTr="007F56B0">
        <w:tc>
          <w:tcPr>
            <w:tcW w:w="236" w:type="dxa"/>
          </w:tcPr>
          <w:p w14:paraId="6F1114D4" w14:textId="77777777" w:rsidR="00A952A2" w:rsidRPr="00D04734" w:rsidRDefault="00A952A2" w:rsidP="00A9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1</w:t>
            </w:r>
          </w:p>
        </w:tc>
        <w:tc>
          <w:tcPr>
            <w:tcW w:w="11279" w:type="dxa"/>
            <w:vAlign w:val="bottom"/>
          </w:tcPr>
          <w:p w14:paraId="3A63BAC5" w14:textId="519793F1" w:rsidR="002634AA" w:rsidRDefault="00006AEE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A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Throttle, Leaking Tank? The Acceleration Paradox in Startup Scaling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D590937" w14:textId="01433880" w:rsidR="00A952A2" w:rsidRPr="002634AA" w:rsidRDefault="00006AEE" w:rsidP="00941B4A">
            <w:pPr>
              <w:pStyle w:val="xmsonormal"/>
              <w:spacing w:line="240" w:lineRule="exac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06A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Abhishek Bhatia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006A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abhatia@london.edu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LBS)</w:t>
            </w:r>
          </w:p>
        </w:tc>
      </w:tr>
      <w:tr w:rsidR="00A952A2" w:rsidRPr="00ED2321" w14:paraId="3D4D17A9" w14:textId="77777777" w:rsidTr="007F56B0">
        <w:tc>
          <w:tcPr>
            <w:tcW w:w="236" w:type="dxa"/>
          </w:tcPr>
          <w:p w14:paraId="755601C9" w14:textId="77777777" w:rsidR="00A952A2" w:rsidRPr="00D04734" w:rsidRDefault="00A952A2" w:rsidP="00A9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2</w:t>
            </w:r>
          </w:p>
        </w:tc>
        <w:tc>
          <w:tcPr>
            <w:tcW w:w="11279" w:type="dxa"/>
            <w:vAlign w:val="bottom"/>
          </w:tcPr>
          <w:p w14:paraId="020ED666" w14:textId="6637BA88" w:rsidR="002634AA" w:rsidRDefault="00006AEE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A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Unanswered Outreach: A Mechanism of Gender-Based Network Segregation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7F8F7374" w14:textId="6D5590A6" w:rsidR="00A952A2" w:rsidRPr="002634AA" w:rsidRDefault="00006AEE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006A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Minjae Kim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006A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minjaekim@rice.edu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Rice U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;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006A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Ethan Poskanzer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006A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ethan.poskanzer@colorado.edu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006A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Colorado Boulder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952A2" w:rsidRPr="00ED2321" w14:paraId="6870445B" w14:textId="77777777" w:rsidTr="007F56B0">
        <w:tc>
          <w:tcPr>
            <w:tcW w:w="236" w:type="dxa"/>
          </w:tcPr>
          <w:p w14:paraId="5191853C" w14:textId="77777777" w:rsidR="00A952A2" w:rsidRPr="00D04734" w:rsidRDefault="00A952A2" w:rsidP="00A9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3</w:t>
            </w:r>
          </w:p>
        </w:tc>
        <w:tc>
          <w:tcPr>
            <w:tcW w:w="11279" w:type="dxa"/>
            <w:vAlign w:val="bottom"/>
          </w:tcPr>
          <w:p w14:paraId="0ECDB513" w14:textId="210561FB" w:rsidR="002634AA" w:rsidRDefault="00006AEE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A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Labor Market Persona of Firms Before and After IPO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56B13CA4" w14:textId="263BE39C" w:rsidR="00A952A2" w:rsidRPr="002634AA" w:rsidRDefault="004751DF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Beril Yalcinkaya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beril@umd.edu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of Maryland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952A2" w:rsidRPr="00ED2321" w14:paraId="45F0B04B" w14:textId="77777777" w:rsidTr="007F56B0">
        <w:tc>
          <w:tcPr>
            <w:tcW w:w="236" w:type="dxa"/>
          </w:tcPr>
          <w:p w14:paraId="35FB3CAA" w14:textId="77777777" w:rsidR="00A952A2" w:rsidRPr="00D04734" w:rsidRDefault="00A952A2" w:rsidP="00A9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4</w:t>
            </w:r>
          </w:p>
        </w:tc>
        <w:tc>
          <w:tcPr>
            <w:tcW w:w="11279" w:type="dxa"/>
            <w:vAlign w:val="bottom"/>
          </w:tcPr>
          <w:p w14:paraId="4A50D585" w14:textId="723211A2" w:rsidR="002634AA" w:rsidRDefault="00006AEE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A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Network-based Recruitment and the Accessibility of Jobs in High-tech Startups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C14FF62" w14:textId="77777777" w:rsidR="00941B4A" w:rsidRDefault="004751DF" w:rsidP="004751DF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Santiago Campero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santiago.campero@utoronto.ca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(U of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Toronto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14:paraId="025304ED" w14:textId="645408EE" w:rsidR="004751DF" w:rsidRPr="007A1C63" w:rsidRDefault="004751DF" w:rsidP="004751DF">
            <w:pPr>
              <w:pStyle w:val="xmsonormal"/>
              <w:spacing w:line="240" w:lineRule="exac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195A" w:rsidRPr="00ED2321" w14:paraId="72BE8389" w14:textId="77777777" w:rsidTr="007F56B0">
        <w:tc>
          <w:tcPr>
            <w:tcW w:w="11515" w:type="dxa"/>
            <w:gridSpan w:val="2"/>
          </w:tcPr>
          <w:p w14:paraId="0C1D1501" w14:textId="08E3D886" w:rsidR="00C04CE9" w:rsidRDefault="00821B95" w:rsidP="00C04CE9">
            <w:pPr>
              <w:widowControl w:val="0"/>
              <w:spacing w:line="269" w:lineRule="auto"/>
              <w:rPr>
                <w:rStyle w:val="Hyperlink"/>
                <w:b/>
                <w:bCs/>
                <w:color w:val="1155CC"/>
                <w:sz w:val="18"/>
                <w:szCs w:val="18"/>
                <w:u w:val="none"/>
              </w:rPr>
            </w:pPr>
            <w:r w:rsidRPr="00F83DAE">
              <w:rPr>
                <w:b/>
                <w:bCs/>
                <w:color w:val="202124"/>
                <w:sz w:val="18"/>
                <w:szCs w:val="18"/>
              </w:rPr>
              <w:t xml:space="preserve">RT4 - </w:t>
            </w:r>
            <w:r w:rsidR="004751DF" w:rsidRPr="004751DF">
              <w:rPr>
                <w:b/>
                <w:bCs/>
                <w:color w:val="202124"/>
                <w:sz w:val="18"/>
                <w:szCs w:val="18"/>
              </w:rPr>
              <w:t>Wellbeing</w:t>
            </w:r>
            <w:r w:rsidRPr="00F83DAE">
              <w:rPr>
                <w:b/>
                <w:bCs/>
                <w:color w:val="202124"/>
                <w:sz w:val="18"/>
                <w:szCs w:val="18"/>
              </w:rPr>
              <w:t xml:space="preserve"> - </w:t>
            </w:r>
            <w:r w:rsidR="004751DF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 Peter Cappelli </w:t>
            </w:r>
            <w:hyperlink r:id="rId10" w:history="1">
              <w:r w:rsidR="004751DF" w:rsidRPr="00677BB1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cappelli@wharton.upenn.edu</w:t>
              </w:r>
            </w:hyperlink>
            <w:r w:rsidR="00C04CE9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</w:rPr>
              <w:t xml:space="preserve"> [Room SHDH 204B]</w:t>
            </w:r>
          </w:p>
          <w:p w14:paraId="5B4EA28B" w14:textId="43F7D111" w:rsidR="00821B95" w:rsidRPr="00805405" w:rsidRDefault="00821B95" w:rsidP="007F6BBE">
            <w:pPr>
              <w:widowControl w:val="0"/>
              <w:spacing w:line="269" w:lineRule="auto"/>
              <w:rPr>
                <w:b/>
                <w:bCs/>
                <w:sz w:val="10"/>
                <w:szCs w:val="12"/>
              </w:rPr>
            </w:pPr>
          </w:p>
        </w:tc>
      </w:tr>
      <w:tr w:rsidR="00BA3FBE" w:rsidRPr="00ED2321" w14:paraId="023CC80C" w14:textId="77777777" w:rsidTr="007F56B0">
        <w:tc>
          <w:tcPr>
            <w:tcW w:w="236" w:type="dxa"/>
          </w:tcPr>
          <w:p w14:paraId="11C92532" w14:textId="77777777" w:rsidR="00BA3FBE" w:rsidRPr="000F0413" w:rsidRDefault="00BA3FBE" w:rsidP="00BA3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0F0413"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68BD9DF2" w14:textId="36694C3E" w:rsidR="002634AA" w:rsidRDefault="004751DF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51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 involving employees reduce turnover? A field experiment on employee voice and exit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6CA49D8B" w14:textId="0F98A0A8" w:rsidR="00BA3FBE" w:rsidRPr="002634AA" w:rsidRDefault="004751DF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Alexander M. Kowalski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alex.kowalski@cornell.edu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Cornell ILR School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Erin L. Kelly</w:t>
            </w:r>
            <w:r w:rsid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**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elkelly@mit.edu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(MIT);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Hazhir </w:t>
            </w:r>
            <w:proofErr w:type="spellStart"/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Rahmandad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hazhir@mit.edu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(MIT)</w:t>
            </w:r>
          </w:p>
        </w:tc>
      </w:tr>
      <w:tr w:rsidR="00BA3FBE" w:rsidRPr="00ED2321" w14:paraId="3080C85B" w14:textId="77777777" w:rsidTr="007F56B0">
        <w:tc>
          <w:tcPr>
            <w:tcW w:w="236" w:type="dxa"/>
          </w:tcPr>
          <w:p w14:paraId="70D33339" w14:textId="77777777" w:rsidR="00BA3FBE" w:rsidRPr="000F0413" w:rsidRDefault="00BA3FBE" w:rsidP="00BA3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0F0413"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273A5C32" w14:textId="2F6B1067" w:rsidR="002634AA" w:rsidRDefault="004751DF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51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Workplace Hostility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160FAC2" w14:textId="04E7E89D" w:rsidR="00BA3FBE" w:rsidRPr="002634AA" w:rsidRDefault="00D14FF3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Manuela Collis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manuela.collis@rotman.utoronto.ca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Toronto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Clémentine Van Effenterre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cvaneffenterre@utoronto.ca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Toronto)</w:t>
            </w:r>
          </w:p>
        </w:tc>
      </w:tr>
      <w:tr w:rsidR="00BA3FBE" w:rsidRPr="00ED2321" w14:paraId="2E5BA03F" w14:textId="77777777" w:rsidTr="007F56B0">
        <w:tc>
          <w:tcPr>
            <w:tcW w:w="236" w:type="dxa"/>
          </w:tcPr>
          <w:p w14:paraId="579329D7" w14:textId="77777777" w:rsidR="00BA3FBE" w:rsidRPr="000F0413" w:rsidRDefault="00BA3FBE" w:rsidP="00BA3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0F0413"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7A200FFC" w14:textId="307A91F2" w:rsidR="002634AA" w:rsidRDefault="004751DF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51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Workplace Wellbeing and Employee Turnover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43B914B1" w14:textId="18CA530B" w:rsidR="00F337B5" w:rsidRPr="002634AA" w:rsidRDefault="00D14FF3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George Ward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george.ward@economics.ox.ac.uk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Oxford)</w:t>
            </w:r>
          </w:p>
        </w:tc>
      </w:tr>
      <w:tr w:rsidR="00821B95" w:rsidRPr="00ED2321" w14:paraId="1A9F2FF6" w14:textId="77777777" w:rsidTr="007F56B0">
        <w:tc>
          <w:tcPr>
            <w:tcW w:w="236" w:type="dxa"/>
          </w:tcPr>
          <w:p w14:paraId="277387AE" w14:textId="77777777" w:rsidR="00821B95" w:rsidRDefault="00821B95" w:rsidP="00BA3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37EA1C1C" w14:textId="67FFB167" w:rsidR="00821B95" w:rsidRPr="000F0413" w:rsidRDefault="00821B95" w:rsidP="00BA3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11279" w:type="dxa"/>
            <w:vAlign w:val="bottom"/>
          </w:tcPr>
          <w:p w14:paraId="43F0BF53" w14:textId="77E08C42" w:rsidR="002634AA" w:rsidRDefault="004751DF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51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Being able to express yourself: Does voice environment matter for employee well-being?</w:t>
            </w:r>
          </w:p>
          <w:p w14:paraId="0E77FD66" w14:textId="11600CD1" w:rsidR="00821B95" w:rsidRDefault="00D14FF3" w:rsidP="00805405">
            <w:pPr>
              <w:pStyle w:val="xmsonormal"/>
              <w:spacing w:line="20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Yaminette Díaz-Linhart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D14F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ydiazlin@mit.edu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MIT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Erin L. Kelly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**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elkelly@mit.edu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(MIT);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Alexander M. Kowalski</w:t>
            </w:r>
            <w:r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alex.kowalski@cornell.edu </w:t>
            </w:r>
            <w:r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4751D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Cornell ILR School</w:t>
            </w:r>
            <w:r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14:paraId="2B453F6E" w14:textId="2CC288C8" w:rsidR="00D14FF3" w:rsidRPr="007A1C63" w:rsidRDefault="00D14FF3" w:rsidP="00805405">
            <w:pPr>
              <w:pStyle w:val="xmsonormal"/>
              <w:spacing w:line="200" w:lineRule="exact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</w:tc>
      </w:tr>
      <w:tr w:rsidR="007F56B0" w:rsidRPr="00A631CF" w14:paraId="32FB3F1D" w14:textId="77777777" w:rsidTr="007F56B0">
        <w:tc>
          <w:tcPr>
            <w:tcW w:w="11515" w:type="dxa"/>
            <w:gridSpan w:val="2"/>
            <w:shd w:val="clear" w:color="auto" w:fill="auto"/>
          </w:tcPr>
          <w:p w14:paraId="75634F01" w14:textId="548B1741" w:rsidR="007F56B0" w:rsidRPr="00677BB1" w:rsidRDefault="007F56B0" w:rsidP="007F56B0">
            <w:pPr>
              <w:widowControl w:val="0"/>
              <w:spacing w:line="269" w:lineRule="auto"/>
              <w:rPr>
                <w:sz w:val="18"/>
                <w:szCs w:val="18"/>
              </w:rPr>
            </w:pPr>
            <w:bookmarkStart w:id="3" w:name="_Hlk177666941"/>
            <w:r w:rsidRPr="00677BB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RT5 - </w:t>
            </w:r>
            <w:r w:rsidR="00D14FF3" w:rsidRPr="00677BB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Labor Market Sorting </w:t>
            </w:r>
            <w:r w:rsidRPr="00677BB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- </w:t>
            </w:r>
            <w:r w:rsidR="00D14FF3" w:rsidRPr="00677BB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</w:t>
            </w:r>
            <w:r w:rsidR="00D1491C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Shinjae Won </w:t>
            </w:r>
            <w:hyperlink r:id="rId11" w:history="1">
              <w:r w:rsidR="00D1491C" w:rsidRPr="00705272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shinjae@illinois.edu</w:t>
              </w:r>
            </w:hyperlink>
            <w:r w:rsidR="00D14FF3" w:rsidRPr="00677BB1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C04CE9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[Room SHDH </w:t>
            </w:r>
            <w:r w:rsidR="00106327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107</w:t>
            </w:r>
            <w:r w:rsidR="00C04CE9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266154E4" w14:textId="2CB9F7C7" w:rsidR="007F56B0" w:rsidRPr="00805405" w:rsidRDefault="007F56B0" w:rsidP="007F56B0">
            <w:pPr>
              <w:widowControl w:val="0"/>
              <w:spacing w:line="269" w:lineRule="auto"/>
              <w:rPr>
                <w:b/>
                <w:bCs/>
                <w:sz w:val="12"/>
                <w:szCs w:val="12"/>
              </w:rPr>
            </w:pPr>
            <w:r w:rsidRPr="00A631CF">
              <w:t xml:space="preserve"> </w:t>
            </w:r>
          </w:p>
        </w:tc>
      </w:tr>
      <w:tr w:rsidR="00917853" w:rsidRPr="00A631CF" w14:paraId="5A49D486" w14:textId="77777777" w:rsidTr="007F56B0">
        <w:tc>
          <w:tcPr>
            <w:tcW w:w="236" w:type="dxa"/>
          </w:tcPr>
          <w:p w14:paraId="7F0276AE" w14:textId="77777777" w:rsidR="00917853" w:rsidRPr="000F0413" w:rsidRDefault="00917853" w:rsidP="00917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0F0413"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29CA1F3C" w14:textId="4A1D0030" w:rsidR="00D14FF3" w:rsidRDefault="00D14FF3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4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Hiring at the Tip of the Funnel:  Externalizing the Work of Organizing and Filtering Diversity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D14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C8FF8D5" w14:textId="44E60F20" w:rsidR="00917853" w:rsidRPr="002634AA" w:rsidRDefault="00E80539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Sang Won Han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sangwon.han@insead.edu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INSEAD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Shinjae Won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shinjae@illinois.edu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Illinois at Urbana-Champaign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17853" w:rsidRPr="00A631CF" w14:paraId="4505F62C" w14:textId="77777777" w:rsidTr="007F56B0">
        <w:tc>
          <w:tcPr>
            <w:tcW w:w="236" w:type="dxa"/>
          </w:tcPr>
          <w:p w14:paraId="5D6B0E04" w14:textId="77777777" w:rsidR="00917853" w:rsidRPr="000F0413" w:rsidRDefault="00917853" w:rsidP="00917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0F0413"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50492A8D" w14:textId="21E5A985" w:rsidR="002634AA" w:rsidRDefault="00D14FF3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14F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Our Purpose is to Serve You: The Impact of Stakeholder Reinvestment Corporate Purpose on Employee Attraction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6F059A86" w14:textId="279FD0B2" w:rsidR="00917853" w:rsidRPr="002634AA" w:rsidRDefault="00E80539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Derek Lief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dlief@umich.edu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Michigan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Diana Jue-Rajasingh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diana.jue-rajasingh@rice.edu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Rice U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Mijeong Kwon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mijeong.kwon@ucdenver.edu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E8053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Colorado Denver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17853" w:rsidRPr="00A631CF" w14:paraId="497810CC" w14:textId="77777777" w:rsidTr="007F56B0">
        <w:tc>
          <w:tcPr>
            <w:tcW w:w="236" w:type="dxa"/>
          </w:tcPr>
          <w:p w14:paraId="10C1DA9E" w14:textId="77777777" w:rsidR="00917853" w:rsidRPr="000F0413" w:rsidRDefault="00917853" w:rsidP="00917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0F0413"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635FD487" w14:textId="14B1644C" w:rsidR="002634AA" w:rsidRDefault="00E80539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05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Scandal, Stigma, and Sorting in Labor Markets: Archival and Experimental Evidence</w:t>
            </w:r>
            <w:r w:rsidR="00821B95" w:rsidRPr="00821B9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7EC90B3" w14:textId="56C5DEF9" w:rsidR="00917853" w:rsidRPr="002634AA" w:rsidRDefault="00DD3B1B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Joseph Raffiee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joe.raffiee@marshall.usc.edu 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Southern California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Jihyeon</w:t>
            </w:r>
            <w:proofErr w:type="spellEnd"/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Kim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kim3579@purdue.edu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Purdue University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Heejung Byun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byun21@purdue.edu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Purdue University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17853" w:rsidRPr="00A631CF" w14:paraId="319E5BC4" w14:textId="77777777" w:rsidTr="007F56B0">
        <w:tc>
          <w:tcPr>
            <w:tcW w:w="236" w:type="dxa"/>
          </w:tcPr>
          <w:p w14:paraId="1E293FFF" w14:textId="77777777" w:rsidR="00917853" w:rsidRPr="000F0413" w:rsidRDefault="00917853" w:rsidP="00917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0F0413">
              <w:rPr>
                <w:sz w:val="16"/>
                <w:szCs w:val="16"/>
              </w:rPr>
              <w:t>4</w:t>
            </w:r>
          </w:p>
        </w:tc>
        <w:tc>
          <w:tcPr>
            <w:tcW w:w="11279" w:type="dxa"/>
            <w:vAlign w:val="bottom"/>
          </w:tcPr>
          <w:p w14:paraId="54985D7C" w14:textId="737A0909" w:rsidR="002634AA" w:rsidRDefault="00E80539" w:rsidP="00941B4A">
            <w:pPr>
              <w:widowControl w:val="0"/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80539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Geniuses, Heroes, and Fortune Tellers: Decoding non-traditional job titles in organizations</w:t>
            </w:r>
            <w:r w:rsidR="00821B95" w:rsidRPr="00821B95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43821C76" w14:textId="216F4F4D" w:rsidR="00917853" w:rsidRPr="002634AA" w:rsidRDefault="00DD3B1B" w:rsidP="00941B4A">
            <w:pPr>
              <w:widowControl w:val="0"/>
              <w:spacing w:line="240" w:lineRule="exact"/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</w:pPr>
            <w:r w:rsidRPr="00DD3B1B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Elizabeth Eley</w:t>
            </w:r>
            <w:r w:rsidR="00821B95" w:rsidRPr="002634AA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DD3B1B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elizabeth.eley@mail.concordia.ca</w:t>
            </w:r>
            <w:r w:rsidR="00821B95" w:rsidRPr="002634AA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 w:rsidRPr="00DD3B1B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Concordia U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</w:p>
          <w:p w14:paraId="2F88E3F8" w14:textId="5C94B276" w:rsidR="00821B95" w:rsidRPr="007A1C63" w:rsidRDefault="00821B95" w:rsidP="00805405">
            <w:pPr>
              <w:widowControl w:val="0"/>
              <w:spacing w:line="200" w:lineRule="exact"/>
              <w:rPr>
                <w:sz w:val="10"/>
                <w:szCs w:val="10"/>
              </w:rPr>
            </w:pPr>
          </w:p>
        </w:tc>
      </w:tr>
      <w:bookmarkEnd w:id="3"/>
      <w:tr w:rsidR="00CF5BB1" w:rsidRPr="00A631CF" w14:paraId="6EA4D6A2" w14:textId="77777777" w:rsidTr="007F56B0">
        <w:tc>
          <w:tcPr>
            <w:tcW w:w="11515" w:type="dxa"/>
            <w:gridSpan w:val="2"/>
            <w:shd w:val="clear" w:color="auto" w:fill="auto"/>
          </w:tcPr>
          <w:p w14:paraId="7B81B6F8" w14:textId="1B42D167" w:rsidR="00967544" w:rsidRPr="00677BB1" w:rsidRDefault="00821B95" w:rsidP="00C27239">
            <w:pPr>
              <w:pStyle w:val="xmsonormal"/>
              <w:spacing w:line="240" w:lineRule="exact"/>
              <w:rPr>
                <w:rFonts w:ascii="Arial" w:hAnsi="Arial" w:cs="Arial"/>
                <w:sz w:val="14"/>
                <w:szCs w:val="16"/>
              </w:rPr>
            </w:pPr>
            <w:r w:rsidRPr="00677BB1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RT6 - </w:t>
            </w:r>
            <w:r w:rsidR="00207213" w:rsidRPr="00677BB1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Managers, Teams</w:t>
            </w:r>
            <w:r w:rsidR="00DD3B1B" w:rsidRPr="00677BB1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, and Performance </w:t>
            </w:r>
            <w:r w:rsidRPr="00677BB1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- Facilitator, </w:t>
            </w:r>
            <w:r w:rsidR="00DD3B1B" w:rsidRPr="00677BB1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Andrew von </w:t>
            </w:r>
            <w:proofErr w:type="spellStart"/>
            <w:r w:rsidR="00DD3B1B" w:rsidRPr="00677BB1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>Nordenflycht</w:t>
            </w:r>
            <w:proofErr w:type="spellEnd"/>
            <w:r w:rsidR="00C27239" w:rsidRPr="00677BB1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8F9FA"/>
              </w:rPr>
              <w:t xml:space="preserve"> </w:t>
            </w:r>
            <w:hyperlink r:id="rId12" w:history="1">
              <w:r w:rsidR="00F342B0" w:rsidRPr="00677BB1">
                <w:rPr>
                  <w:rStyle w:val="Hyperlink"/>
                  <w:rFonts w:ascii="Arial" w:hAnsi="Arial" w:cs="Arial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vonetc@sfu.ca</w:t>
              </w:r>
            </w:hyperlink>
            <w:r w:rsidR="00C27239" w:rsidRPr="00677BB1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8F9FA"/>
              </w:rPr>
              <w:t xml:space="preserve"> </w:t>
            </w:r>
            <w:r w:rsidR="00967544" w:rsidRPr="00677BB1">
              <w:rPr>
                <w:rStyle w:val="Hyperlink"/>
                <w:rFonts w:ascii="Arial" w:hAnsi="Arial" w:cs="Arial"/>
                <w:b/>
                <w:bCs/>
                <w:color w:val="0070C0"/>
                <w:sz w:val="18"/>
                <w:szCs w:val="18"/>
                <w:u w:val="none"/>
              </w:rPr>
              <w:t xml:space="preserve">[Room SHDH </w:t>
            </w:r>
            <w:r w:rsidR="00F342B0" w:rsidRPr="00677BB1">
              <w:rPr>
                <w:rStyle w:val="Hyperlink"/>
                <w:rFonts w:ascii="Arial" w:hAnsi="Arial" w:cs="Arial"/>
                <w:b/>
                <w:bCs/>
                <w:color w:val="0070C0"/>
                <w:sz w:val="18"/>
                <w:szCs w:val="18"/>
                <w:u w:val="none"/>
              </w:rPr>
              <w:t>110</w:t>
            </w:r>
            <w:r w:rsidR="00967544" w:rsidRPr="00677BB1">
              <w:rPr>
                <w:rStyle w:val="Hyperlink"/>
                <w:rFonts w:ascii="Arial" w:hAnsi="Arial" w:cs="Arial"/>
                <w:b/>
                <w:bCs/>
                <w:color w:val="0070C0"/>
                <w:sz w:val="18"/>
                <w:szCs w:val="18"/>
                <w:u w:val="none"/>
              </w:rPr>
              <w:t>]</w:t>
            </w:r>
          </w:p>
          <w:p w14:paraId="02075718" w14:textId="16348214" w:rsidR="00821B95" w:rsidRPr="00805405" w:rsidRDefault="00821B95" w:rsidP="00805405">
            <w:pPr>
              <w:pStyle w:val="xmsonormal"/>
              <w:spacing w:line="200" w:lineRule="exact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</w:tc>
      </w:tr>
      <w:tr w:rsidR="00A952A2" w:rsidRPr="00A631CF" w14:paraId="5DEA72A3" w14:textId="77777777" w:rsidTr="007F56B0">
        <w:tc>
          <w:tcPr>
            <w:tcW w:w="236" w:type="dxa"/>
          </w:tcPr>
          <w:p w14:paraId="1376A467" w14:textId="4C1D4957" w:rsidR="00A952A2" w:rsidRPr="000F0413" w:rsidRDefault="00A952A2" w:rsidP="00A9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1F218313" w14:textId="63AE2267" w:rsidR="00DD3B1B" w:rsidRDefault="00DD3B1B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Teams Perform Differently Under Black and Hispanic Leaders? Evidence from the Chicago Police Department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 w:rsidRPr="00DD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98DBF23" w14:textId="193327D5" w:rsidR="00A952A2" w:rsidRPr="002634AA" w:rsidRDefault="00DD3B1B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D3B1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Matthew Gudgeon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CD2B56"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matthew.gudgeon@tufts.edu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CD2B56"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Tufts U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="00CD2B56"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Andrew Jordan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CD2B56"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awjordan@wustl.edu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CD2B56"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Washington U in St Louis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proofErr w:type="spellStart"/>
            <w:r w:rsidR="00CD2B56"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Taeho</w:t>
            </w:r>
            <w:proofErr w:type="spellEnd"/>
            <w:r w:rsidR="00CD2B56"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Kim</w:t>
            </w:r>
            <w:r w:rsid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CD2B56"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thk.kim@utoronto.ca</w:t>
            </w:r>
            <w:r w:rsidR="00821B95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Toronto)</w:t>
            </w:r>
          </w:p>
        </w:tc>
      </w:tr>
      <w:tr w:rsidR="00A952A2" w:rsidRPr="00A631CF" w14:paraId="4B0362E7" w14:textId="77777777" w:rsidTr="007F56B0">
        <w:tc>
          <w:tcPr>
            <w:tcW w:w="236" w:type="dxa"/>
          </w:tcPr>
          <w:p w14:paraId="0F0A8D61" w14:textId="1A937675" w:rsidR="00A952A2" w:rsidRPr="000F0413" w:rsidRDefault="00A952A2" w:rsidP="00A9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0CADD3F4" w14:textId="70304817" w:rsidR="002634AA" w:rsidRDefault="00DD3B1B" w:rsidP="00941B4A">
            <w:pPr>
              <w:pStyle w:val="xmsonormal"/>
              <w:spacing w:line="240" w:lineRule="exac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"/>
              </w:rPr>
            </w:pPr>
            <w:r w:rsidRPr="00DD3B1B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When “who’s in charge?” gets ambiguous: How managers patch conflicts arising from distributed authority in care relationships</w:t>
            </w:r>
            <w:r w:rsidR="00FC55CD" w:rsidRPr="00FC55CD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. </w:t>
            </w:r>
          </w:p>
          <w:p w14:paraId="22DE738B" w14:textId="33D1E451" w:rsidR="00A952A2" w:rsidRPr="002634AA" w:rsidRDefault="00CD2B56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D2B56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>Laura Lam</w:t>
            </w:r>
            <w:r w:rsidR="00FC55CD" w:rsidRPr="002634AA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 xml:space="preserve">* </w:t>
            </w:r>
            <w:r w:rsidRPr="00CD2B56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 xml:space="preserve">lauray.lam@mail.utoronto.ca </w:t>
            </w:r>
            <w:r w:rsidR="00FC55CD" w:rsidRPr="002634AA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>(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>U of Toronto</w:t>
            </w:r>
            <w:r w:rsidR="00FC55CD" w:rsidRPr="002634AA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>)</w:t>
            </w:r>
          </w:p>
        </w:tc>
      </w:tr>
      <w:tr w:rsidR="00A952A2" w:rsidRPr="00A631CF" w14:paraId="5BCE9A95" w14:textId="77777777" w:rsidTr="007F56B0">
        <w:tc>
          <w:tcPr>
            <w:tcW w:w="236" w:type="dxa"/>
          </w:tcPr>
          <w:p w14:paraId="35D072ED" w14:textId="200D3600" w:rsidR="00A952A2" w:rsidRDefault="00A952A2" w:rsidP="00A9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042DDA1B" w14:textId="49B09AF2" w:rsidR="002634AA" w:rsidRDefault="00DD3B1B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Skill Diversity and Supervision: Assessing Middle Managers' Impact on Worker Performance</w:t>
            </w:r>
            <w:r w:rsidR="00FC55CD" w:rsidRPr="00FC55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18D5C40B" w14:textId="1630D1CB" w:rsidR="00A952A2" w:rsidRPr="002634AA" w:rsidRDefault="00CD2B56" w:rsidP="00941B4A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Miguel Andres Espinosa Farfan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miguel.espinosa@unibocconi.it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CD2B5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Bocconi U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="0026636C"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Victoria </w:t>
            </w:r>
            <w:proofErr w:type="spellStart"/>
            <w:r w:rsidR="0026636C"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Sevcenko</w:t>
            </w:r>
            <w:proofErr w:type="spellEnd"/>
            <w:r w:rsid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26636C"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victoria.sevcenko@insead.edu</w:t>
            </w:r>
            <w:r w:rsid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(INSEAD)</w:t>
            </w:r>
          </w:p>
        </w:tc>
      </w:tr>
      <w:tr w:rsidR="00A952A2" w:rsidRPr="00A631CF" w14:paraId="30072239" w14:textId="77777777" w:rsidTr="007F56B0">
        <w:tc>
          <w:tcPr>
            <w:tcW w:w="236" w:type="dxa"/>
          </w:tcPr>
          <w:p w14:paraId="64CC0B0F" w14:textId="07A25A74" w:rsidR="00A952A2" w:rsidRPr="000F0413" w:rsidRDefault="00A952A2" w:rsidP="00A95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9" w:type="dxa"/>
            <w:vAlign w:val="bottom"/>
          </w:tcPr>
          <w:p w14:paraId="355F44D9" w14:textId="4074B136" w:rsidR="002634AA" w:rsidRDefault="00DD3B1B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3B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Pathways to power: Agentic vs communal perceptions of women’s leadership motivations</w:t>
            </w:r>
            <w:r w:rsidR="00FC55CD" w:rsidRPr="00FC55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53E15D18" w14:textId="6253B2B6" w:rsidR="00A952A2" w:rsidRPr="002634AA" w:rsidRDefault="0026636C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 Colleen Stuart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hcs@jhu.edu 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Johns Hopkins U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Gayoung</w:t>
            </w:r>
            <w:proofErr w:type="spellEnd"/>
            <w:r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Kim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gayoungk@andrew.cmu.edu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Carnegie Mellon 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="008462A8" w:rsidRPr="008462A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Brandy Aven</w:t>
            </w:r>
            <w:r w:rsidR="008462A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8462A8" w:rsidRPr="008462A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aven@andrew.cmu.edu</w:t>
            </w:r>
            <w:r w:rsidR="008462A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8462A8" w:rsidRPr="0026636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Carnegie Mellon U</w:t>
            </w:r>
            <w:r w:rsidR="008462A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14:paraId="02D13C68" w14:textId="2AEA9D6D" w:rsidR="00FC55CD" w:rsidRPr="000558E0" w:rsidRDefault="00FC55CD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</w:tr>
      <w:tr w:rsidR="007F56B0" w:rsidRPr="00A631CF" w14:paraId="6BB0FD18" w14:textId="77777777" w:rsidTr="007F56B0">
        <w:tc>
          <w:tcPr>
            <w:tcW w:w="11515" w:type="dxa"/>
            <w:gridSpan w:val="2"/>
            <w:shd w:val="clear" w:color="auto" w:fill="auto"/>
          </w:tcPr>
          <w:p w14:paraId="040A9438" w14:textId="69941D9F" w:rsidR="00967544" w:rsidRPr="00677BB1" w:rsidRDefault="007F56B0" w:rsidP="00CF5BB1">
            <w:pPr>
              <w:pStyle w:val="xmsonormal"/>
              <w:spacing w:line="240" w:lineRule="exact"/>
              <w:rPr>
                <w:rStyle w:val="Hyperlink"/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1F3F4"/>
              </w:rPr>
            </w:pPr>
            <w:bookmarkStart w:id="4" w:name="_Hlk177467051"/>
            <w:r w:rsidRPr="00F83DAE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RT7 - Virtual Round Table: </w:t>
            </w:r>
            <w:r w:rsidR="00F342B0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>N</w:t>
            </w:r>
            <w:r w:rsidR="00F342B0">
              <w:rPr>
                <w:rFonts w:ascii="Arial" w:hAnsi="Arial" w:cs="Arial"/>
                <w:b/>
                <w:bCs/>
                <w:color w:val="202124"/>
                <w:sz w:val="18"/>
                <w:szCs w:val="18"/>
              </w:rPr>
              <w:t xml:space="preserve">ew and Revived Issues </w:t>
            </w:r>
            <w:r w:rsidRPr="00F83DAE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>- Facilitator, Peter Sherer </w:t>
            </w:r>
            <w:hyperlink r:id="rId13" w:history="1">
              <w:r w:rsidRPr="00677BB1">
                <w:rPr>
                  <w:rStyle w:val="Hyperlink"/>
                  <w:rFonts w:ascii="Arial" w:hAnsi="Arial" w:cs="Arial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peter.sherer@haskayne.ucalgary.ca</w:t>
              </w:r>
            </w:hyperlink>
          </w:p>
          <w:p w14:paraId="2F69CC4F" w14:textId="2E7B0CAC" w:rsidR="007F56B0" w:rsidRPr="000558E0" w:rsidRDefault="007F56B0">
            <w:pPr>
              <w:rPr>
                <w:sz w:val="18"/>
                <w:szCs w:val="18"/>
              </w:rPr>
            </w:pPr>
            <w:r w:rsidRPr="00A631CF">
              <w:t xml:space="preserve"> </w:t>
            </w:r>
          </w:p>
        </w:tc>
      </w:tr>
      <w:tr w:rsidR="00F52B81" w:rsidRPr="00A631CF" w14:paraId="190273E3" w14:textId="77777777" w:rsidTr="007F56B0">
        <w:tc>
          <w:tcPr>
            <w:tcW w:w="236" w:type="dxa"/>
          </w:tcPr>
          <w:p w14:paraId="3EDA5FAA" w14:textId="23C2D1F4" w:rsidR="00F52B81" w:rsidRPr="000F0413" w:rsidRDefault="00F52B81" w:rsidP="00F52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7D2270AB" w14:textId="12FAA52B" w:rsidR="002634AA" w:rsidRDefault="008462A8" w:rsidP="00941B4A">
            <w:pPr>
              <w:spacing w:line="240" w:lineRule="exact"/>
              <w:rPr>
                <w:rFonts w:eastAsiaTheme="minorHAnsi"/>
                <w:b/>
                <w:bCs/>
                <w:sz w:val="16"/>
                <w:szCs w:val="16"/>
                <w:lang w:val="en-US"/>
              </w:rPr>
            </w:pPr>
            <w:r w:rsidRPr="008462A8">
              <w:rPr>
                <w:rFonts w:eastAsiaTheme="minorHAnsi"/>
                <w:b/>
                <w:bCs/>
                <w:sz w:val="16"/>
                <w:szCs w:val="16"/>
                <w:lang w:val="en-US"/>
              </w:rPr>
              <w:t>Establishing Expertise in the Field of Psychedelic Assisted Therapy</w:t>
            </w:r>
            <w:r w:rsidR="00FC55CD" w:rsidRPr="00FC55CD">
              <w:rPr>
                <w:rFonts w:eastAsiaTheme="minorHAnsi"/>
                <w:b/>
                <w:bCs/>
                <w:sz w:val="16"/>
                <w:szCs w:val="16"/>
                <w:lang w:val="en-US"/>
              </w:rPr>
              <w:t xml:space="preserve">. </w:t>
            </w:r>
          </w:p>
          <w:p w14:paraId="5A94C97C" w14:textId="645B484A" w:rsidR="00F52B81" w:rsidRPr="002634AA" w:rsidRDefault="008462A8" w:rsidP="00941B4A">
            <w:pPr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>Micki Eisenman</w:t>
            </w:r>
            <w:r>
              <w:rPr>
                <w:rFonts w:eastAsiaTheme="minorHAnsi"/>
                <w:bCs/>
                <w:sz w:val="16"/>
                <w:szCs w:val="16"/>
                <w:lang w:val="en-US"/>
              </w:rPr>
              <w:t>*</w:t>
            </w:r>
            <w:r w:rsidR="00FC55CD" w:rsidRPr="002634AA">
              <w:rPr>
                <w:rFonts w:eastAsiaTheme="minorHAnsi"/>
                <w:bCs/>
                <w:sz w:val="16"/>
                <w:szCs w:val="16"/>
                <w:lang w:val="en-US"/>
              </w:rPr>
              <w:t xml:space="preserve">* </w:t>
            </w: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 xml:space="preserve">Micki.Eisenman@mail.huji.ac.il </w:t>
            </w:r>
            <w:r w:rsidR="00FC55CD" w:rsidRPr="002634AA">
              <w:rPr>
                <w:rFonts w:eastAsiaTheme="minorHAnsi"/>
                <w:bCs/>
                <w:sz w:val="16"/>
                <w:szCs w:val="16"/>
                <w:lang w:val="en-US"/>
              </w:rPr>
              <w:t>(</w:t>
            </w: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>Hebrew University</w:t>
            </w:r>
            <w:r w:rsidR="00FC55CD" w:rsidRPr="002634AA">
              <w:rPr>
                <w:rFonts w:eastAsiaTheme="minorHAnsi"/>
                <w:bCs/>
                <w:sz w:val="16"/>
                <w:szCs w:val="16"/>
                <w:lang w:val="en-US"/>
              </w:rPr>
              <w:t xml:space="preserve">), </w:t>
            </w: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>Allison Elias</w:t>
            </w:r>
            <w:r w:rsidR="00FC55CD" w:rsidRPr="002634AA">
              <w:rPr>
                <w:rFonts w:eastAsiaTheme="minorHAnsi"/>
                <w:bCs/>
                <w:sz w:val="16"/>
                <w:szCs w:val="16"/>
                <w:lang w:val="en-US"/>
              </w:rPr>
              <w:t xml:space="preserve">* </w:t>
            </w: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>EliasA@darden.virginia.edu</w:t>
            </w:r>
            <w:r w:rsidR="00FC55CD" w:rsidRPr="002634AA">
              <w:rPr>
                <w:rFonts w:eastAsiaTheme="minorHAnsi"/>
                <w:bCs/>
                <w:sz w:val="16"/>
                <w:szCs w:val="16"/>
                <w:lang w:val="en-US"/>
              </w:rPr>
              <w:t xml:space="preserve"> (</w:t>
            </w: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>Darden School of Business, UVA</w:t>
            </w:r>
            <w:r w:rsidR="00FC55CD" w:rsidRPr="002634AA">
              <w:rPr>
                <w:rFonts w:eastAsiaTheme="minorHAnsi"/>
                <w:bCs/>
                <w:sz w:val="16"/>
                <w:szCs w:val="16"/>
                <w:lang w:val="en-US"/>
              </w:rPr>
              <w:t>)</w:t>
            </w:r>
            <w:r>
              <w:rPr>
                <w:rFonts w:eastAsiaTheme="minorHAnsi"/>
                <w:bCs/>
                <w:sz w:val="16"/>
                <w:szCs w:val="16"/>
                <w:lang w:val="en-US"/>
              </w:rPr>
              <w:t xml:space="preserve">; </w:t>
            </w: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>Adelaide Wilcox-King</w:t>
            </w:r>
            <w:r>
              <w:rPr>
                <w:rFonts w:eastAsiaTheme="minorHAnsi"/>
                <w:bCs/>
                <w:sz w:val="16"/>
                <w:szCs w:val="16"/>
                <w:lang w:val="en-US"/>
              </w:rPr>
              <w:t xml:space="preserve"> </w:t>
            </w: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>adelaide@virginia.edu</w:t>
            </w:r>
            <w:r>
              <w:rPr>
                <w:rFonts w:eastAsiaTheme="minorHAnsi"/>
                <w:bCs/>
                <w:sz w:val="16"/>
                <w:szCs w:val="16"/>
                <w:lang w:val="en-US"/>
              </w:rPr>
              <w:t xml:space="preserve"> (</w:t>
            </w:r>
            <w:r w:rsidRPr="008462A8">
              <w:rPr>
                <w:rFonts w:eastAsiaTheme="minorHAnsi"/>
                <w:bCs/>
                <w:sz w:val="16"/>
                <w:szCs w:val="16"/>
                <w:lang w:val="en-US"/>
              </w:rPr>
              <w:t>McIntire School of Commerce, UVA</w:t>
            </w:r>
            <w:r>
              <w:rPr>
                <w:rFonts w:eastAsiaTheme="minorHAnsi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F52B81" w:rsidRPr="00A631CF" w14:paraId="3905F228" w14:textId="77777777" w:rsidTr="007F56B0">
        <w:tc>
          <w:tcPr>
            <w:tcW w:w="236" w:type="dxa"/>
          </w:tcPr>
          <w:p w14:paraId="65DBD708" w14:textId="03FD522A" w:rsidR="00F52B81" w:rsidRPr="000F0413" w:rsidRDefault="00F52B81" w:rsidP="00F52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6DE0D13F" w14:textId="1F9D2B9A" w:rsidR="002634AA" w:rsidRDefault="008462A8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Innovating in the Ashes: Evidence from War-struck European Painters in 1900s</w:t>
            </w:r>
            <w:r w:rsidR="00FC55CD" w:rsidRPr="00FC55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3DD54006" w14:textId="116CA173" w:rsidR="00F52B81" w:rsidRPr="002634AA" w:rsidRDefault="0093185F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18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Eric (Keun Woo) Jeong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9318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kjeong@london.edu 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LBS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52B81" w:rsidRPr="00A631CF" w14:paraId="06702BD1" w14:textId="77777777" w:rsidTr="007F56B0">
        <w:tc>
          <w:tcPr>
            <w:tcW w:w="236" w:type="dxa"/>
          </w:tcPr>
          <w:p w14:paraId="01482E31" w14:textId="2845C48A" w:rsidR="00F52B81" w:rsidRPr="000F0413" w:rsidRDefault="00F52B81" w:rsidP="00F52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76558419" w14:textId="6E5ED6A8" w:rsidR="002634AA" w:rsidRDefault="008462A8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462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Reinvestigating the Herzberg’s Two-Factor Theory Through a Hierarchical Lens: Why Managers Rate Their Organizations Higher Than Staff</w:t>
            </w:r>
            <w:r w:rsidR="00FC55CD" w:rsidRPr="00FC55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4920B297" w14:textId="521186CA" w:rsidR="00187586" w:rsidRPr="002634AA" w:rsidRDefault="0093185F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18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Louis Yu Luo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9318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louis.luo@imperial.ac.uk 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9318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Imperial College London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9318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Daniel Heller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318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dheller@london.edu 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LBS &amp; </w:t>
            </w:r>
            <w:r w:rsidRPr="009318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Tel Aviv U</w:t>
            </w:r>
            <w:r w:rsidR="00FC55CD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94609" w:rsidRPr="00A631CF" w14:paraId="273E4BF4" w14:textId="77777777" w:rsidTr="007F56B0">
        <w:tc>
          <w:tcPr>
            <w:tcW w:w="236" w:type="dxa"/>
          </w:tcPr>
          <w:p w14:paraId="2BC71BAA" w14:textId="1BF486DE" w:rsidR="00294609" w:rsidRDefault="00294609" w:rsidP="00294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9" w:type="dxa"/>
            <w:vAlign w:val="bottom"/>
          </w:tcPr>
          <w:p w14:paraId="480EDD04" w14:textId="2E7E1584" w:rsidR="007F56B0" w:rsidRPr="00F83DAE" w:rsidRDefault="008462A8" w:rsidP="00941B4A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8462A8">
              <w:rPr>
                <w:b/>
                <w:bCs/>
                <w:color w:val="000000"/>
                <w:sz w:val="16"/>
                <w:szCs w:val="16"/>
              </w:rPr>
              <w:t>How Undocumented Immigrants Override a Marginalized Status through Entrepreneurship</w:t>
            </w:r>
            <w:r w:rsidR="007F56B0" w:rsidRPr="00F83DAE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107D053A" w14:textId="4080888F" w:rsidR="000558E0" w:rsidRPr="000558E0" w:rsidRDefault="0093185F" w:rsidP="00765D68">
            <w:pPr>
              <w:widowControl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93185F">
              <w:rPr>
                <w:color w:val="000000"/>
                <w:sz w:val="16"/>
                <w:szCs w:val="16"/>
              </w:rPr>
              <w:t>Sandra Portocarrero</w:t>
            </w:r>
            <w:r w:rsidR="007F56B0" w:rsidRPr="00F83DAE">
              <w:rPr>
                <w:color w:val="000000"/>
                <w:sz w:val="16"/>
                <w:szCs w:val="16"/>
              </w:rPr>
              <w:t xml:space="preserve">* </w:t>
            </w:r>
            <w:r w:rsidR="00765D68" w:rsidRPr="00765D68">
              <w:rPr>
                <w:color w:val="000000"/>
                <w:sz w:val="16"/>
                <w:szCs w:val="16"/>
              </w:rPr>
              <w:t xml:space="preserve">S.V.Portocarrero@lse.ac.uk </w:t>
            </w:r>
            <w:r w:rsidR="007F56B0" w:rsidRPr="00F83DAE">
              <w:rPr>
                <w:color w:val="000000"/>
                <w:sz w:val="16"/>
                <w:szCs w:val="16"/>
              </w:rPr>
              <w:t>(</w:t>
            </w:r>
            <w:r w:rsidR="00765D68">
              <w:rPr>
                <w:color w:val="000000"/>
                <w:sz w:val="16"/>
                <w:szCs w:val="16"/>
              </w:rPr>
              <w:t>The London School of Economics);</w:t>
            </w:r>
            <w:r w:rsidR="007F56B0" w:rsidRPr="00F83DAE">
              <w:rPr>
                <w:color w:val="000000"/>
                <w:sz w:val="16"/>
                <w:szCs w:val="16"/>
              </w:rPr>
              <w:t xml:space="preserve"> </w:t>
            </w:r>
            <w:r w:rsidRPr="0093185F">
              <w:rPr>
                <w:color w:val="000000"/>
                <w:sz w:val="16"/>
                <w:szCs w:val="16"/>
              </w:rPr>
              <w:t>Dan Wang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185F">
              <w:rPr>
                <w:color w:val="000000"/>
                <w:sz w:val="16"/>
                <w:szCs w:val="16"/>
              </w:rPr>
              <w:t xml:space="preserve">djw2104@gsb.columbia.edu </w:t>
            </w:r>
            <w:r w:rsidRPr="00F83DAE">
              <w:rPr>
                <w:color w:val="000000"/>
                <w:sz w:val="16"/>
                <w:szCs w:val="16"/>
              </w:rPr>
              <w:t>(</w:t>
            </w:r>
            <w:r w:rsidRPr="0093185F">
              <w:rPr>
                <w:color w:val="000000"/>
                <w:sz w:val="16"/>
                <w:szCs w:val="16"/>
              </w:rPr>
              <w:t>Columbia Business School</w:t>
            </w:r>
            <w:r w:rsidRPr="00F83DAE">
              <w:rPr>
                <w:color w:val="000000"/>
                <w:sz w:val="16"/>
                <w:szCs w:val="16"/>
              </w:rPr>
              <w:t>)</w:t>
            </w:r>
            <w:r w:rsidR="007F56B0" w:rsidRPr="00F83DAE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96545" w:rsidRPr="00A631CF" w14:paraId="48A0B979" w14:textId="77777777" w:rsidTr="00B74250">
        <w:tc>
          <w:tcPr>
            <w:tcW w:w="236" w:type="dxa"/>
          </w:tcPr>
          <w:p w14:paraId="5051C4A8" w14:textId="58F83F2E" w:rsidR="00896545" w:rsidRDefault="00896545" w:rsidP="008965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79" w:type="dxa"/>
          </w:tcPr>
          <w:p w14:paraId="3D41A9D3" w14:textId="77777777" w:rsidR="00896545" w:rsidRDefault="00896545" w:rsidP="0089654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2F1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Unlocking Synergies Through Hiring: Post-M&amp;A Complementarity Hiring and Its Performance Implications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6BF24728" w14:textId="0946D7E2" w:rsidR="00635C28" w:rsidRPr="008462A8" w:rsidRDefault="00896545" w:rsidP="002D1DEC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bookmarkStart w:id="5" w:name="_Hlk177466491"/>
            <w:r w:rsidRPr="00121E57">
              <w:rPr>
                <w:bCs/>
                <w:color w:val="000000"/>
                <w:sz w:val="16"/>
                <w:szCs w:val="16"/>
              </w:rPr>
              <w:t>Koungjin Lim</w:t>
            </w:r>
            <w:r>
              <w:rPr>
                <w:bCs/>
                <w:color w:val="000000"/>
                <w:sz w:val="16"/>
                <w:szCs w:val="16"/>
              </w:rPr>
              <w:t>*</w:t>
            </w:r>
            <w:r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21E57">
              <w:rPr>
                <w:bCs/>
                <w:color w:val="000000"/>
                <w:sz w:val="16"/>
                <w:szCs w:val="16"/>
              </w:rPr>
              <w:t xml:space="preserve">lim270@purdue.edu </w:t>
            </w:r>
            <w:bookmarkEnd w:id="5"/>
            <w:r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121E57">
              <w:rPr>
                <w:bCs/>
                <w:color w:val="000000"/>
                <w:sz w:val="16"/>
                <w:szCs w:val="16"/>
              </w:rPr>
              <w:t>Purdue University</w:t>
            </w:r>
            <w:r w:rsidRPr="001251EE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Cs/>
                <w:color w:val="000000"/>
                <w:sz w:val="16"/>
                <w:szCs w:val="16"/>
              </w:rPr>
              <w:t>;</w:t>
            </w:r>
            <w:r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21E57">
              <w:rPr>
                <w:bCs/>
                <w:color w:val="000000"/>
                <w:sz w:val="16"/>
                <w:szCs w:val="16"/>
              </w:rPr>
              <w:t>Heejung Byun</w:t>
            </w:r>
            <w:r>
              <w:rPr>
                <w:bCs/>
                <w:color w:val="000000"/>
                <w:sz w:val="16"/>
                <w:szCs w:val="16"/>
              </w:rPr>
              <w:t xml:space="preserve">** </w:t>
            </w:r>
            <w:r w:rsidRPr="00EA2428">
              <w:rPr>
                <w:bCs/>
                <w:color w:val="000000"/>
                <w:sz w:val="16"/>
                <w:szCs w:val="16"/>
              </w:rPr>
              <w:t xml:space="preserve">byun21@purdue.edu </w:t>
            </w:r>
            <w:r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121E57">
              <w:rPr>
                <w:bCs/>
                <w:color w:val="000000"/>
                <w:sz w:val="16"/>
                <w:szCs w:val="16"/>
              </w:rPr>
              <w:t>Purdue University</w:t>
            </w:r>
            <w:r w:rsidRPr="001251EE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</w:tbl>
    <w:tbl>
      <w:tblPr>
        <w:tblStyle w:val="a2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11212C" w:rsidRPr="00A631CF" w14:paraId="5297C5A5" w14:textId="77777777" w:rsidTr="00091107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4"/>
          <w:p w14:paraId="53A3EBBE" w14:textId="4D086BFB" w:rsidR="00635C28" w:rsidRPr="00635C28" w:rsidRDefault="00F0339B" w:rsidP="00091107">
            <w:pPr>
              <w:widowControl w:val="0"/>
              <w:spacing w:line="216" w:lineRule="auto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lastRenderedPageBreak/>
              <w:t>B</w:t>
            </w:r>
            <w:r w:rsidR="0011212C"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reak:  </w:t>
            </w:r>
            <w:r w:rsidR="0011212C">
              <w:rPr>
                <w:rFonts w:cs="Times New Roman"/>
                <w:b/>
                <w:bCs/>
                <w:iCs/>
                <w:sz w:val="18"/>
                <w:szCs w:val="18"/>
              </w:rPr>
              <w:t>2</w:t>
            </w:r>
            <w:r w:rsidR="0011212C"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:</w:t>
            </w:r>
            <w:r w:rsidR="008D3436">
              <w:rPr>
                <w:rFonts w:cs="Times New Roman"/>
                <w:b/>
                <w:bCs/>
                <w:iCs/>
                <w:sz w:val="18"/>
                <w:szCs w:val="18"/>
              </w:rPr>
              <w:t>3</w:t>
            </w:r>
            <w:r w:rsidR="0011212C"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0 – </w:t>
            </w:r>
            <w:r w:rsidR="0011212C">
              <w:rPr>
                <w:rFonts w:cs="Times New Roman"/>
                <w:b/>
                <w:bCs/>
                <w:iCs/>
                <w:sz w:val="18"/>
                <w:szCs w:val="18"/>
              </w:rPr>
              <w:t>2</w:t>
            </w:r>
            <w:r w:rsidR="0011212C"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:</w:t>
            </w:r>
            <w:r w:rsidR="008D3436">
              <w:rPr>
                <w:rFonts w:cs="Times New Roman"/>
                <w:b/>
                <w:bCs/>
                <w:iCs/>
                <w:sz w:val="18"/>
                <w:szCs w:val="18"/>
              </w:rPr>
              <w:t>45</w:t>
            </w:r>
            <w:r w:rsidR="0011212C"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11212C">
              <w:rPr>
                <w:rFonts w:cs="Times New Roman"/>
                <w:b/>
                <w:bCs/>
                <w:iCs/>
                <w:sz w:val="18"/>
                <w:szCs w:val="18"/>
              </w:rPr>
              <w:t>P</w:t>
            </w:r>
            <w:r w:rsidR="0011212C"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M</w:t>
            </w:r>
            <w:r w:rsidR="00E91D42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11212C" w:rsidRPr="00FA0DBF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14:paraId="3AE35B4B" w14:textId="77777777" w:rsidR="00941B4A" w:rsidRDefault="00941B4A">
      <w:pPr>
        <w:rPr>
          <w:sz w:val="12"/>
          <w:szCs w:val="20"/>
        </w:rPr>
      </w:pPr>
    </w:p>
    <w:tbl>
      <w:tblPr>
        <w:tblStyle w:val="TableGrid"/>
        <w:tblW w:w="11515" w:type="dxa"/>
        <w:tblLayout w:type="fixed"/>
        <w:tblLook w:val="0600" w:firstRow="0" w:lastRow="0" w:firstColumn="0" w:lastColumn="0" w:noHBand="1" w:noVBand="1"/>
      </w:tblPr>
      <w:tblGrid>
        <w:gridCol w:w="236"/>
        <w:gridCol w:w="11279"/>
      </w:tblGrid>
      <w:tr w:rsidR="00D35518" w:rsidRPr="00A631CF" w14:paraId="7737EB47" w14:textId="77777777" w:rsidTr="00805405">
        <w:trPr>
          <w:trHeight w:val="105"/>
        </w:trPr>
        <w:tc>
          <w:tcPr>
            <w:tcW w:w="11515" w:type="dxa"/>
            <w:gridSpan w:val="2"/>
            <w:shd w:val="clear" w:color="auto" w:fill="000000" w:themeFill="text1"/>
          </w:tcPr>
          <w:p w14:paraId="1416E13C" w14:textId="77777777" w:rsidR="00D35518" w:rsidRPr="00B42812" w:rsidRDefault="00D35518" w:rsidP="004E34E9">
            <w:pPr>
              <w:widowControl w:val="0"/>
              <w:spacing w:line="216" w:lineRule="auto"/>
              <w:rPr>
                <w:b/>
                <w:sz w:val="8"/>
                <w:szCs w:val="10"/>
              </w:rPr>
            </w:pPr>
          </w:p>
          <w:p w14:paraId="4CCB7158" w14:textId="73BF7E80" w:rsidR="00D35518" w:rsidRDefault="00D35518" w:rsidP="004E34E9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ED2321">
              <w:rPr>
                <w:b/>
                <w:sz w:val="18"/>
                <w:szCs w:val="20"/>
              </w:rPr>
              <w:t xml:space="preserve">Plenary Session </w:t>
            </w:r>
            <w:r>
              <w:rPr>
                <w:b/>
                <w:sz w:val="18"/>
                <w:szCs w:val="20"/>
              </w:rPr>
              <w:t>2</w:t>
            </w:r>
            <w:r w:rsidRPr="00ED2321">
              <w:rPr>
                <w:b/>
                <w:sz w:val="18"/>
                <w:szCs w:val="20"/>
              </w:rPr>
              <w:t xml:space="preserve">: </w:t>
            </w:r>
            <w:r>
              <w:rPr>
                <w:b/>
                <w:sz w:val="18"/>
                <w:szCs w:val="20"/>
              </w:rPr>
              <w:t xml:space="preserve"> </w:t>
            </w:r>
            <w:r w:rsidR="008416F9">
              <w:rPr>
                <w:b/>
                <w:sz w:val="18"/>
                <w:szCs w:val="20"/>
              </w:rPr>
              <w:t>Diversity</w:t>
            </w:r>
          </w:p>
          <w:p w14:paraId="33C81FCD" w14:textId="06B09102" w:rsidR="00D35518" w:rsidRDefault="00D35518" w:rsidP="004E34E9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ED2321">
              <w:rPr>
                <w:b/>
                <w:sz w:val="18"/>
                <w:szCs w:val="20"/>
              </w:rPr>
              <w:t xml:space="preserve">Friday, </w:t>
            </w:r>
            <w:r w:rsidR="00FC55CD">
              <w:rPr>
                <w:b/>
                <w:sz w:val="18"/>
                <w:szCs w:val="20"/>
              </w:rPr>
              <w:t>September</w:t>
            </w:r>
            <w:r>
              <w:rPr>
                <w:b/>
                <w:sz w:val="18"/>
                <w:szCs w:val="20"/>
              </w:rPr>
              <w:t xml:space="preserve"> </w:t>
            </w:r>
            <w:r w:rsidR="00FC55CD">
              <w:rPr>
                <w:b/>
                <w:sz w:val="18"/>
                <w:szCs w:val="20"/>
              </w:rPr>
              <w:t>2</w:t>
            </w:r>
            <w:r w:rsidR="00276520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 xml:space="preserve">, </w:t>
            </w:r>
            <w:r w:rsidR="00672F72">
              <w:rPr>
                <w:b/>
                <w:sz w:val="18"/>
                <w:szCs w:val="20"/>
              </w:rPr>
              <w:t>2</w:t>
            </w:r>
            <w:r w:rsidRPr="00ED2321">
              <w:rPr>
                <w:b/>
                <w:sz w:val="18"/>
                <w:szCs w:val="20"/>
              </w:rPr>
              <w:t>:</w:t>
            </w:r>
            <w:r w:rsidR="00672F72">
              <w:rPr>
                <w:b/>
                <w:sz w:val="18"/>
                <w:szCs w:val="20"/>
              </w:rPr>
              <w:t>45</w:t>
            </w:r>
            <w:r w:rsidRPr="00ED2321">
              <w:rPr>
                <w:b/>
                <w:sz w:val="18"/>
                <w:szCs w:val="20"/>
              </w:rPr>
              <w:t>-</w:t>
            </w:r>
            <w:r w:rsidR="00672F72">
              <w:rPr>
                <w:b/>
                <w:sz w:val="18"/>
                <w:szCs w:val="20"/>
              </w:rPr>
              <w:t>4</w:t>
            </w:r>
            <w:r w:rsidRPr="00ED2321">
              <w:rPr>
                <w:b/>
                <w:sz w:val="18"/>
                <w:szCs w:val="20"/>
              </w:rPr>
              <w:t>:</w:t>
            </w:r>
            <w:r w:rsidR="00672F72">
              <w:rPr>
                <w:b/>
                <w:sz w:val="18"/>
                <w:szCs w:val="20"/>
              </w:rPr>
              <w:t>15</w:t>
            </w:r>
            <w:r>
              <w:rPr>
                <w:b/>
                <w:sz w:val="18"/>
                <w:szCs w:val="20"/>
              </w:rPr>
              <w:t>p</w:t>
            </w:r>
            <w:r w:rsidRPr="00ED2321">
              <w:rPr>
                <w:b/>
                <w:sz w:val="18"/>
                <w:szCs w:val="20"/>
              </w:rPr>
              <w:t>m EST</w:t>
            </w:r>
            <w:r>
              <w:rPr>
                <w:b/>
                <w:sz w:val="18"/>
                <w:szCs w:val="20"/>
              </w:rPr>
              <w:t xml:space="preserve"> [Room </w:t>
            </w:r>
            <w:r w:rsidR="00FC55CD">
              <w:rPr>
                <w:b/>
                <w:sz w:val="18"/>
                <w:szCs w:val="20"/>
              </w:rPr>
              <w:t>SHDH 350</w:t>
            </w:r>
            <w:r>
              <w:rPr>
                <w:b/>
                <w:sz w:val="18"/>
                <w:szCs w:val="20"/>
              </w:rPr>
              <w:t>]</w:t>
            </w:r>
            <w:r w:rsidR="001F6BB3">
              <w:rPr>
                <w:b/>
                <w:sz w:val="18"/>
                <w:szCs w:val="20"/>
              </w:rPr>
              <w:t xml:space="preserve"> </w:t>
            </w:r>
            <w:r w:rsidR="000558E0">
              <w:rPr>
                <w:b/>
                <w:sz w:val="18"/>
                <w:szCs w:val="20"/>
              </w:rPr>
              <w:t>[For virtual presentations – Main Room]</w:t>
            </w:r>
          </w:p>
          <w:p w14:paraId="1F78C55B" w14:textId="77777777" w:rsidR="00D35518" w:rsidRPr="00B42812" w:rsidRDefault="00D35518" w:rsidP="004E34E9">
            <w:pPr>
              <w:widowControl w:val="0"/>
              <w:spacing w:line="216" w:lineRule="auto"/>
              <w:rPr>
                <w:b/>
                <w:sz w:val="8"/>
                <w:szCs w:val="8"/>
              </w:rPr>
            </w:pPr>
          </w:p>
        </w:tc>
      </w:tr>
      <w:tr w:rsidR="00672F72" w:rsidRPr="00A631CF" w14:paraId="4C2A84FF" w14:textId="77777777" w:rsidTr="00805405">
        <w:trPr>
          <w:trHeight w:val="78"/>
        </w:trPr>
        <w:tc>
          <w:tcPr>
            <w:tcW w:w="236" w:type="dxa"/>
          </w:tcPr>
          <w:p w14:paraId="3749FDFA" w14:textId="77777777" w:rsidR="00672F72" w:rsidRPr="005826B0" w:rsidRDefault="00672F72" w:rsidP="00672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5826B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68DD2171" w14:textId="62FEFBC9" w:rsidR="008416F9" w:rsidRDefault="008416F9" w:rsidP="00941B4A">
            <w:pPr>
              <w:spacing w:line="240" w:lineRule="exact"/>
              <w:rPr>
                <w:b/>
                <w:bCs/>
                <w:sz w:val="16"/>
                <w:szCs w:val="16"/>
              </w:rPr>
            </w:pPr>
            <w:r w:rsidRPr="008416F9">
              <w:rPr>
                <w:b/>
                <w:bCs/>
                <w:sz w:val="16"/>
                <w:szCs w:val="16"/>
              </w:rPr>
              <w:t>Task segregation and the gender earnings gap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8416F9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DFA736A" w14:textId="03A11E43" w:rsidR="00672F72" w:rsidRPr="008D53D9" w:rsidRDefault="008416F9" w:rsidP="00941B4A">
            <w:pPr>
              <w:spacing w:line="240" w:lineRule="exact"/>
              <w:rPr>
                <w:sz w:val="16"/>
                <w:szCs w:val="16"/>
              </w:rPr>
            </w:pPr>
            <w:r w:rsidRPr="008416F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Jillian Chown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8416F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jillian.chown@kellogg.northwestern.edu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Northwestern U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); </w:t>
            </w:r>
            <w:r w:rsidRPr="008416F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Sarah Kaplan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8416F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S.Kaplan@Rotman.Utoronto.Ca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U of Toronto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672F72" w:rsidRPr="00A631CF" w14:paraId="408938CD" w14:textId="77777777" w:rsidTr="00805405">
        <w:trPr>
          <w:trHeight w:val="78"/>
        </w:trPr>
        <w:tc>
          <w:tcPr>
            <w:tcW w:w="236" w:type="dxa"/>
          </w:tcPr>
          <w:p w14:paraId="163CFC29" w14:textId="77777777" w:rsidR="00672F72" w:rsidRPr="005826B0" w:rsidRDefault="00672F72" w:rsidP="00672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5826B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22829A78" w14:textId="7E42A544" w:rsidR="008D53D9" w:rsidRDefault="008416F9" w:rsidP="00941B4A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8416F9">
              <w:rPr>
                <w:b/>
                <w:bCs/>
                <w:color w:val="000000"/>
                <w:sz w:val="16"/>
                <w:szCs w:val="16"/>
              </w:rPr>
              <w:t>Everyday Gender Discrimination in Remote and On-site Work: Does Location Matter?</w:t>
            </w:r>
            <w:r w:rsidR="00FC55CD" w:rsidRPr="00FC55C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0835" w:rsidRPr="00253805">
              <w:rPr>
                <w:b/>
                <w:bCs/>
                <w:color w:val="0070C0"/>
                <w:sz w:val="16"/>
                <w:szCs w:val="16"/>
              </w:rPr>
              <w:t>[Virtual]</w:t>
            </w:r>
          </w:p>
          <w:p w14:paraId="3CA27C59" w14:textId="57388095" w:rsidR="00672F72" w:rsidRPr="008D53D9" w:rsidRDefault="008416F9" w:rsidP="00941B4A">
            <w:pPr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416F9">
              <w:rPr>
                <w:bCs/>
                <w:color w:val="000000"/>
                <w:sz w:val="16"/>
                <w:szCs w:val="16"/>
              </w:rPr>
              <w:t>Laura Doering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8416F9">
              <w:rPr>
                <w:bCs/>
                <w:color w:val="000000"/>
                <w:sz w:val="16"/>
                <w:szCs w:val="16"/>
              </w:rPr>
              <w:t xml:space="preserve">laura.doering@utoronto.ca 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 xml:space="preserve">(U of </w:t>
            </w:r>
            <w:r w:rsidR="004023D4">
              <w:rPr>
                <w:bCs/>
                <w:color w:val="000000"/>
                <w:sz w:val="16"/>
                <w:szCs w:val="16"/>
              </w:rPr>
              <w:t>Toronto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 xml:space="preserve">); </w:t>
            </w:r>
            <w:r w:rsidR="004023D4" w:rsidRPr="004023D4">
              <w:rPr>
                <w:bCs/>
                <w:color w:val="000000"/>
                <w:sz w:val="16"/>
                <w:szCs w:val="16"/>
              </w:rPr>
              <w:t>András Tilcsik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4023D4" w:rsidRPr="004023D4">
              <w:rPr>
                <w:bCs/>
                <w:color w:val="000000"/>
                <w:sz w:val="16"/>
                <w:szCs w:val="16"/>
              </w:rPr>
              <w:t xml:space="preserve">andras.tilcsik@Rotman.Utoronto.Ca 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>(</w:t>
            </w:r>
            <w:r w:rsidR="004023D4">
              <w:rPr>
                <w:bCs/>
                <w:color w:val="000000"/>
                <w:sz w:val="16"/>
                <w:szCs w:val="16"/>
              </w:rPr>
              <w:t>U of Toronto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672F72" w:rsidRPr="00A631CF" w14:paraId="18CE4705" w14:textId="77777777" w:rsidTr="00805405">
        <w:trPr>
          <w:trHeight w:val="150"/>
        </w:trPr>
        <w:tc>
          <w:tcPr>
            <w:tcW w:w="236" w:type="dxa"/>
          </w:tcPr>
          <w:p w14:paraId="6B54DB79" w14:textId="77777777" w:rsidR="00672F72" w:rsidRPr="005826B0" w:rsidRDefault="00672F72" w:rsidP="00672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5826B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6FA3B7AB" w14:textId="19C061D4" w:rsidR="008D53D9" w:rsidRDefault="008416F9" w:rsidP="00941B4A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416F9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From Organizational Segregation to Individual Choice and Back Again:  Job Seeker Preferences for Racial (dis)Similarity and Market Impact</w:t>
            </w:r>
            <w:r w:rsidR="00FC55CD" w:rsidRPr="00FC55CD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63B7AF55" w14:textId="48AFEB3E" w:rsidR="00672F72" w:rsidRPr="008D53D9" w:rsidRDefault="004023D4" w:rsidP="00941B4A">
            <w:pPr>
              <w:spacing w:line="240" w:lineRule="exact"/>
              <w:rPr>
                <w:sz w:val="16"/>
                <w:szCs w:val="16"/>
              </w:rPr>
            </w:pPr>
            <w:r w:rsidRPr="004023D4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Yuval Spiegler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*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023D4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yspiegler@hbs.edu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HBS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672F72" w:rsidRPr="00A631CF" w14:paraId="46165732" w14:textId="77777777" w:rsidTr="00805405">
        <w:trPr>
          <w:trHeight w:val="150"/>
        </w:trPr>
        <w:tc>
          <w:tcPr>
            <w:tcW w:w="236" w:type="dxa"/>
          </w:tcPr>
          <w:p w14:paraId="3C8736F3" w14:textId="77777777" w:rsidR="00672F72" w:rsidRPr="005826B0" w:rsidRDefault="00672F72" w:rsidP="00672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b/>
                <w:bCs/>
                <w:sz w:val="16"/>
                <w:szCs w:val="16"/>
              </w:rPr>
            </w:pPr>
            <w:r w:rsidRPr="005826B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79" w:type="dxa"/>
            <w:vAlign w:val="bottom"/>
          </w:tcPr>
          <w:p w14:paraId="3E58511C" w14:textId="3200F6D0" w:rsidR="008D53D9" w:rsidRDefault="008416F9" w:rsidP="00941B4A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8416F9">
              <w:rPr>
                <w:b/>
                <w:bCs/>
                <w:color w:val="000000"/>
                <w:sz w:val="16"/>
                <w:szCs w:val="16"/>
              </w:rPr>
              <w:t>Mitigated or Magnified? Gender and Race Inequities across Multiple Stages in a Hiring Process</w:t>
            </w:r>
            <w:r w:rsidR="00FC55CD" w:rsidRPr="00FC55CD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195A61E" w14:textId="199D3506" w:rsidR="000558E0" w:rsidRDefault="004023D4" w:rsidP="00941B4A">
            <w:pPr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4023D4">
              <w:rPr>
                <w:bCs/>
                <w:color w:val="000000"/>
                <w:sz w:val="16"/>
                <w:szCs w:val="16"/>
              </w:rPr>
              <w:t>Claire Daviss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4023D4">
              <w:rPr>
                <w:bCs/>
                <w:color w:val="000000"/>
                <w:sz w:val="16"/>
                <w:szCs w:val="16"/>
              </w:rPr>
              <w:t xml:space="preserve">cdaviss@stanford.edu 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Stanford</w:t>
            </w:r>
            <w:r w:rsidR="00FC55CD" w:rsidRPr="008D53D9">
              <w:rPr>
                <w:bCs/>
                <w:color w:val="000000"/>
                <w:sz w:val="16"/>
                <w:szCs w:val="16"/>
              </w:rPr>
              <w:t>)</w:t>
            </w:r>
          </w:p>
          <w:p w14:paraId="6F024B79" w14:textId="163CB520" w:rsidR="00941B4A" w:rsidRPr="000558E0" w:rsidRDefault="00941B4A" w:rsidP="00805405">
            <w:pPr>
              <w:spacing w:line="200" w:lineRule="exac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1212C" w:rsidRPr="00A631CF" w14:paraId="1A9F149B" w14:textId="77777777" w:rsidTr="00941B4A">
        <w:trPr>
          <w:trHeight w:val="20"/>
        </w:trPr>
        <w:tc>
          <w:tcPr>
            <w:tcW w:w="11515" w:type="dxa"/>
            <w:gridSpan w:val="2"/>
            <w:shd w:val="clear" w:color="auto" w:fill="000000" w:themeFill="text1"/>
          </w:tcPr>
          <w:p w14:paraId="4766C1AD" w14:textId="77777777" w:rsidR="00E6671C" w:rsidRPr="004C3411" w:rsidRDefault="00E6671C" w:rsidP="00091107">
            <w:pPr>
              <w:widowControl w:val="0"/>
              <w:spacing w:line="216" w:lineRule="auto"/>
              <w:rPr>
                <w:b/>
                <w:sz w:val="10"/>
                <w:szCs w:val="12"/>
              </w:rPr>
            </w:pPr>
            <w:bookmarkStart w:id="6" w:name="_Hlk177662510"/>
            <w:bookmarkStart w:id="7" w:name="_Hlk177467775"/>
          </w:p>
          <w:p w14:paraId="2D86058F" w14:textId="77777777" w:rsidR="00D14DA5" w:rsidRDefault="0011212C" w:rsidP="00091107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Roundtable Session 2</w:t>
            </w:r>
            <w:r w:rsidRPr="009F6F17">
              <w:rPr>
                <w:b/>
                <w:sz w:val="18"/>
                <w:szCs w:val="20"/>
              </w:rPr>
              <w:t xml:space="preserve">: </w:t>
            </w:r>
          </w:p>
          <w:p w14:paraId="5BFC7A4F" w14:textId="70CCAE7D" w:rsidR="0011212C" w:rsidRDefault="0011212C" w:rsidP="00091107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9F6F17">
              <w:rPr>
                <w:b/>
                <w:sz w:val="18"/>
                <w:szCs w:val="20"/>
              </w:rPr>
              <w:t xml:space="preserve">Friday, </w:t>
            </w:r>
            <w:r w:rsidR="00FC55CD">
              <w:rPr>
                <w:b/>
                <w:sz w:val="18"/>
                <w:szCs w:val="20"/>
              </w:rPr>
              <w:t>September</w:t>
            </w:r>
            <w:r>
              <w:rPr>
                <w:b/>
                <w:sz w:val="18"/>
                <w:szCs w:val="20"/>
              </w:rPr>
              <w:t xml:space="preserve"> </w:t>
            </w:r>
            <w:r w:rsidR="00FC55CD">
              <w:rPr>
                <w:b/>
                <w:sz w:val="18"/>
                <w:szCs w:val="20"/>
              </w:rPr>
              <w:t>2</w:t>
            </w:r>
            <w:r w:rsidR="0093185F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5245D">
              <w:rPr>
                <w:b/>
                <w:sz w:val="18"/>
                <w:szCs w:val="20"/>
              </w:rPr>
              <w:t>(</w:t>
            </w:r>
            <w:r w:rsidR="00964BE1">
              <w:rPr>
                <w:b/>
                <w:sz w:val="18"/>
                <w:szCs w:val="20"/>
              </w:rPr>
              <w:t>4</w:t>
            </w:r>
            <w:r w:rsidRPr="0035245D">
              <w:rPr>
                <w:b/>
                <w:sz w:val="18"/>
                <w:szCs w:val="20"/>
              </w:rPr>
              <w:t>:</w:t>
            </w:r>
            <w:r w:rsidR="00964BE1">
              <w:rPr>
                <w:b/>
                <w:sz w:val="18"/>
                <w:szCs w:val="20"/>
              </w:rPr>
              <w:t>15</w:t>
            </w:r>
            <w:r w:rsidRPr="0035245D">
              <w:rPr>
                <w:b/>
                <w:sz w:val="18"/>
                <w:szCs w:val="20"/>
              </w:rPr>
              <w:t>-</w:t>
            </w:r>
            <w:r w:rsidR="00964BE1">
              <w:rPr>
                <w:b/>
                <w:sz w:val="18"/>
                <w:szCs w:val="20"/>
              </w:rPr>
              <w:t>5</w:t>
            </w:r>
            <w:r w:rsidRPr="0035245D">
              <w:rPr>
                <w:b/>
                <w:sz w:val="18"/>
                <w:szCs w:val="20"/>
              </w:rPr>
              <w:t>:</w:t>
            </w:r>
            <w:r w:rsidR="00964BE1">
              <w:rPr>
                <w:b/>
                <w:sz w:val="18"/>
                <w:szCs w:val="20"/>
              </w:rPr>
              <w:t>45</w:t>
            </w:r>
            <w:r w:rsidRPr="0035245D">
              <w:rPr>
                <w:b/>
                <w:sz w:val="18"/>
                <w:szCs w:val="20"/>
              </w:rPr>
              <w:t>pm EST)</w:t>
            </w:r>
          </w:p>
          <w:bookmarkEnd w:id="6"/>
          <w:p w14:paraId="281DCF1B" w14:textId="0A4A35BE" w:rsidR="00E6671C" w:rsidRPr="004C3411" w:rsidRDefault="00E6671C" w:rsidP="00091107">
            <w:pPr>
              <w:widowControl w:val="0"/>
              <w:spacing w:line="216" w:lineRule="auto"/>
              <w:rPr>
                <w:sz w:val="12"/>
                <w:szCs w:val="14"/>
              </w:rPr>
            </w:pPr>
          </w:p>
        </w:tc>
      </w:tr>
      <w:bookmarkEnd w:id="7"/>
      <w:tr w:rsidR="0011212C" w:rsidRPr="00A631CF" w14:paraId="10F11F1E" w14:textId="77777777" w:rsidTr="00941B4A">
        <w:tc>
          <w:tcPr>
            <w:tcW w:w="11515" w:type="dxa"/>
            <w:gridSpan w:val="2"/>
            <w:shd w:val="clear" w:color="auto" w:fill="auto"/>
          </w:tcPr>
          <w:p w14:paraId="545D3910" w14:textId="160A672D" w:rsidR="00F4644F" w:rsidRPr="00635C28" w:rsidRDefault="00FC55CD" w:rsidP="007F6BBE">
            <w:pPr>
              <w:widowControl w:val="0"/>
              <w:spacing w:line="269" w:lineRule="auto"/>
              <w:rPr>
                <w:b/>
                <w:bCs/>
                <w:sz w:val="18"/>
                <w:szCs w:val="18"/>
              </w:rPr>
            </w:pPr>
            <w:r w:rsidRPr="00635C28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RT8 - </w:t>
            </w:r>
            <w:r w:rsidR="0093185F" w:rsidRPr="00635C28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DEI &amp; </w:t>
            </w:r>
            <w:r w:rsidR="00F342B0" w:rsidRPr="00635C28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L</w:t>
            </w:r>
            <w:r w:rsidR="0093185F" w:rsidRPr="00635C28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abor markets</w:t>
            </w:r>
            <w:r w:rsidRPr="00635C28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 -</w:t>
            </w:r>
            <w:r w:rsidR="0093185F" w:rsidRPr="00635C28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Facilitator, JR Keller </w:t>
            </w:r>
            <w:hyperlink r:id="rId14" w:history="1">
              <w:r w:rsidR="0093185F" w:rsidRPr="00635C28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jhk296@cornell.edu</w:t>
              </w:r>
            </w:hyperlink>
            <w:r w:rsidR="0093185F" w:rsidRPr="00635C28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0558E0" w:rsidRPr="00635C28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[Room SHDH </w:t>
            </w:r>
            <w:r w:rsidR="00AF5740" w:rsidRPr="00635C28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107</w:t>
            </w:r>
            <w:r w:rsidR="000558E0" w:rsidRPr="00635C28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63E630F5" w14:textId="773AC7DF" w:rsidR="00FC55CD" w:rsidRPr="00207213" w:rsidRDefault="00FC55CD" w:rsidP="007F6BBE">
            <w:pPr>
              <w:widowControl w:val="0"/>
              <w:spacing w:line="269" w:lineRule="auto"/>
              <w:rPr>
                <w:b/>
                <w:bCs/>
                <w:sz w:val="12"/>
                <w:szCs w:val="12"/>
              </w:rPr>
            </w:pPr>
          </w:p>
        </w:tc>
      </w:tr>
      <w:tr w:rsidR="00973DD6" w:rsidRPr="00A631CF" w14:paraId="7A0191BC" w14:textId="77777777" w:rsidTr="00941B4A">
        <w:tc>
          <w:tcPr>
            <w:tcW w:w="236" w:type="dxa"/>
          </w:tcPr>
          <w:p w14:paraId="0D437BE5" w14:textId="77777777" w:rsidR="00973DD6" w:rsidRPr="00E6671C" w:rsidRDefault="00973DD6" w:rsidP="00973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E6671C"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7039A1BF" w14:textId="7F1D3E61" w:rsidR="008D53D9" w:rsidRDefault="0093185F" w:rsidP="00941B4A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3185F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Balancing Inclusion, Choice and Privacy: Employee Reactions to Pronoun Disclosure Policies</w:t>
            </w:r>
            <w:r w:rsidR="00FC55CD" w:rsidRPr="00FC55CD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70F4CA4B" w14:textId="36563639" w:rsidR="00973DD6" w:rsidRPr="008D53D9" w:rsidRDefault="00414541" w:rsidP="00941B4A">
            <w:pPr>
              <w:spacing w:line="240" w:lineRule="exact"/>
              <w:rPr>
                <w:bCs/>
                <w:sz w:val="16"/>
                <w:szCs w:val="16"/>
                <w:highlight w:val="yellow"/>
              </w:rPr>
            </w:pP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Lauren E. </w:t>
            </w:r>
            <w:proofErr w:type="spellStart"/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Aydinliyim</w:t>
            </w:r>
            <w:proofErr w:type="spellEnd"/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lauren.aydinliyim@baruch.cuny.edu 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Baruch College, CUNY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), </w:t>
            </w: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Dorothea </w:t>
            </w:r>
            <w:proofErr w:type="spellStart"/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Roumpi</w:t>
            </w:r>
            <w:proofErr w:type="spellEnd"/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** </w:t>
            </w: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dzr352@psu.edu 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Pennsylvania State U</w:t>
            </w:r>
            <w:r w:rsidR="00FC55CD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),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Danielle E. Warren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dwarren@business.rutgers.edu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 w:rsidRPr="00414541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Rutgers Business School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</w:tr>
      <w:tr w:rsidR="00973DD6" w:rsidRPr="00A631CF" w14:paraId="6D166573" w14:textId="77777777" w:rsidTr="00941B4A">
        <w:tc>
          <w:tcPr>
            <w:tcW w:w="236" w:type="dxa"/>
          </w:tcPr>
          <w:p w14:paraId="03FB35F4" w14:textId="3961E21D" w:rsidR="00973DD6" w:rsidRPr="00E6671C" w:rsidRDefault="00B60507" w:rsidP="00973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6ADC8DEF" w14:textId="40C821D4" w:rsidR="008D53D9" w:rsidRDefault="00414541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Invisible females on the silver screen? How Diversity, Equity, and Inclusion Initiatives are Evaluated</w:t>
            </w:r>
            <w:r w:rsidR="00FC55CD" w:rsidRPr="00FC55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575182DE" w14:textId="70F6F150" w:rsidR="00973DD6" w:rsidRPr="008D53D9" w:rsidRDefault="00414541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Oliver Hahl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ohahl@andrew.cmu.edu 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Carnegie Mellon U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Shiyu Yang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Shiyu.</w:t>
            </w:r>
            <w:r w:rsidR="00D0533B" w:rsidRPr="00D0533B">
              <w:rPr>
                <w:rFonts w:ascii="Arial" w:eastAsia="Times New Roman" w:hAnsi="Arial" w:cs="Arial"/>
                <w:b/>
                <w:bCs/>
                <w:color w:val="000000"/>
                <w:lang w:val="en"/>
              </w:rPr>
              <w:t xml:space="preserve"> </w:t>
            </w:r>
            <w:r w:rsidR="00D0533B" w:rsidRPr="00D0533B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shiyu.yang@sfsu.edu</w:t>
            </w:r>
            <w:r w:rsidR="00D0533B" w:rsidRPr="00D0533B">
              <w:rPr>
                <w:rFonts w:ascii="Arial" w:hAnsi="Arial" w:cs="Arial"/>
                <w:bCs/>
                <w:color w:val="000000"/>
                <w:sz w:val="16"/>
                <w:szCs w:val="16"/>
                <w:lang w:val="en"/>
              </w:rPr>
              <w:t xml:space="preserve"> 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D053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San Francisco State U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973DD6" w:rsidRPr="00A631CF" w14:paraId="725AB0FD" w14:textId="77777777" w:rsidTr="00941B4A">
        <w:tc>
          <w:tcPr>
            <w:tcW w:w="236" w:type="dxa"/>
          </w:tcPr>
          <w:p w14:paraId="0F3ECEB6" w14:textId="6C24BFEF" w:rsidR="00973DD6" w:rsidRPr="00E6671C" w:rsidRDefault="00B60507" w:rsidP="00973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2622622D" w14:textId="6E44BF3A" w:rsidR="008D53D9" w:rsidRDefault="00414541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 Diversity Claims Cause Labor Market Sorting by Political Partisanship? Evidence from Experiments</w:t>
            </w:r>
            <w:r w:rsidR="00FC55CD" w:rsidRPr="00FC55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78CDF2D" w14:textId="1A3885E9" w:rsidR="00FC55CD" w:rsidRPr="008D53D9" w:rsidRDefault="00414541" w:rsidP="00941B4A">
            <w:pPr>
              <w:pStyle w:val="xmsonormal"/>
              <w:spacing w:line="240" w:lineRule="exact"/>
              <w:rPr>
                <w:bCs/>
                <w:sz w:val="12"/>
                <w:szCs w:val="12"/>
              </w:rPr>
            </w:pP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Reuben Hurst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whurst@umd.edu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Maryland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Saerom "Ronnie" Lee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saeroms@wharton.upenn.edu 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Wharton</w:t>
            </w:r>
            <w:r w:rsidR="00FC55CD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5588C" w:rsidRPr="00A631CF" w14:paraId="34638F53" w14:textId="77777777" w:rsidTr="00941B4A">
        <w:tc>
          <w:tcPr>
            <w:tcW w:w="236" w:type="dxa"/>
          </w:tcPr>
          <w:p w14:paraId="46168D30" w14:textId="77777777" w:rsidR="0015588C" w:rsidRDefault="0015588C" w:rsidP="00973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C702239" w14:textId="77777777" w:rsidR="0015588C" w:rsidRDefault="0015588C" w:rsidP="00973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</w:p>
          <w:p w14:paraId="40B222D1" w14:textId="08E26358" w:rsidR="0015588C" w:rsidRDefault="0015588C" w:rsidP="00973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11279" w:type="dxa"/>
            <w:vAlign w:val="bottom"/>
          </w:tcPr>
          <w:p w14:paraId="373CC63D" w14:textId="318DDD50" w:rsidR="00414541" w:rsidRDefault="00414541" w:rsidP="00941B4A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45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Organizational Diversity Rationales and Job Seeker Behavior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2E244196" w14:textId="2824EDFC" w:rsidR="0015588C" w:rsidRDefault="00414541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Janet Xu</w:t>
            </w:r>
            <w:r w:rsidR="005B5EE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F70C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jjxu@stanford.edu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(Stanford)</w:t>
            </w:r>
            <w:r w:rsidR="00941B4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Jordan Starck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4145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jostarck@stanford.edu </w:t>
            </w:r>
            <w:r w:rsidR="0015588C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Stanford</w:t>
            </w:r>
            <w:r w:rsidR="0015588C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14:paraId="0CEE7DFA" w14:textId="101D17E4" w:rsidR="008D53D9" w:rsidRPr="008D53D9" w:rsidRDefault="008D53D9" w:rsidP="00941B4A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11212C" w:rsidRPr="00A631CF" w14:paraId="2A87B0BB" w14:textId="77777777" w:rsidTr="00941B4A">
        <w:tc>
          <w:tcPr>
            <w:tcW w:w="11515" w:type="dxa"/>
            <w:gridSpan w:val="2"/>
            <w:shd w:val="clear" w:color="auto" w:fill="auto"/>
          </w:tcPr>
          <w:p w14:paraId="7CD1E076" w14:textId="3227E780" w:rsidR="00F4644F" w:rsidRPr="00677BB1" w:rsidRDefault="0015588C" w:rsidP="007F6BBE">
            <w:pPr>
              <w:widowControl w:val="0"/>
              <w:spacing w:line="269" w:lineRule="auto"/>
              <w:rPr>
                <w:b/>
                <w:bCs/>
                <w:color w:val="0070C0"/>
                <w:sz w:val="18"/>
                <w:szCs w:val="18"/>
              </w:rPr>
            </w:pPr>
            <w:bookmarkStart w:id="8" w:name="_Hlk145703020"/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RT9 - </w:t>
            </w:r>
            <w:r w:rsidR="00414541" w:rsidRPr="0041454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Entrepreneurship, </w:t>
            </w:r>
            <w:r w:rsidR="00C0387D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H</w:t>
            </w:r>
            <w:r w:rsidR="00414541" w:rsidRPr="0041454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iring &amp; </w:t>
            </w:r>
            <w:r w:rsidR="00C0387D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R</w:t>
            </w:r>
            <w:r w:rsidR="00414541" w:rsidRPr="0041454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etention</w:t>
            </w:r>
            <w:r w:rsidR="0041454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-</w:t>
            </w:r>
            <w:r w:rsidR="0041454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="00414541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Diane Burton </w:t>
            </w:r>
            <w:hyperlink r:id="rId15" w:history="1">
              <w:r w:rsidR="00414541" w:rsidRPr="00677BB1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burton@cornell.edu</w:t>
              </w:r>
            </w:hyperlink>
            <w:r w:rsidR="00414541" w:rsidRPr="00677BB1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0558E0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[Room SHDH 20</w:t>
            </w:r>
            <w:r w:rsidR="00AF5740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4A</w:t>
            </w:r>
            <w:r w:rsidR="000558E0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5944413D" w14:textId="06865062" w:rsidR="0015588C" w:rsidRPr="00805405" w:rsidRDefault="0015588C" w:rsidP="007F6BBE">
            <w:pPr>
              <w:widowControl w:val="0"/>
              <w:spacing w:line="269" w:lineRule="auto"/>
              <w:rPr>
                <w:b/>
                <w:bCs/>
                <w:sz w:val="14"/>
                <w:szCs w:val="14"/>
              </w:rPr>
            </w:pPr>
          </w:p>
        </w:tc>
      </w:tr>
      <w:tr w:rsidR="006B3296" w:rsidRPr="00A631CF" w14:paraId="195E1D68" w14:textId="77777777" w:rsidTr="00941B4A">
        <w:tc>
          <w:tcPr>
            <w:tcW w:w="236" w:type="dxa"/>
          </w:tcPr>
          <w:p w14:paraId="3293BB2B" w14:textId="77777777" w:rsidR="006B3296" w:rsidRPr="00E6671C" w:rsidRDefault="006B3296" w:rsidP="006B3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E6671C"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27420E95" w14:textId="01755B64" w:rsidR="008D53D9" w:rsidRDefault="00C0387D" w:rsidP="00805405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0387D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Network hiring in startups</w:t>
            </w:r>
            <w:r w:rsidR="0015588C" w:rsidRPr="0015588C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6880342A" w14:textId="0C69F38A" w:rsidR="006B3296" w:rsidRPr="008D53D9" w:rsidRDefault="00C0387D" w:rsidP="00805405">
            <w:pPr>
              <w:spacing w:line="240" w:lineRule="exact"/>
              <w:rPr>
                <w:sz w:val="16"/>
                <w:szCs w:val="16"/>
              </w:rPr>
            </w:pP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Thomas </w:t>
            </w:r>
            <w:proofErr w:type="spellStart"/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Lyttelton</w:t>
            </w:r>
            <w:proofErr w:type="spellEnd"/>
            <w:r w:rsidR="0015588C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tom_lytt@mit.edu </w:t>
            </w:r>
            <w:r w:rsidR="00941B4A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MIT Sloan);</w:t>
            </w:r>
            <w:r w:rsidR="0015588C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Lasse Henriksen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lfh.ioa@cbs.dk</w:t>
            </w:r>
            <w:r w:rsidR="0015588C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Copenhagen Business School</w:t>
            </w:r>
            <w:r w:rsidR="0015588C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), </w:t>
            </w: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Olav Sorenson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olav.sorenson@anderson.ucla.edu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(UCLA) </w:t>
            </w:r>
          </w:p>
        </w:tc>
      </w:tr>
      <w:tr w:rsidR="001727B0" w:rsidRPr="00A631CF" w14:paraId="7E606548" w14:textId="77777777" w:rsidTr="00941B4A">
        <w:tc>
          <w:tcPr>
            <w:tcW w:w="236" w:type="dxa"/>
          </w:tcPr>
          <w:p w14:paraId="37A6C81B" w14:textId="647981FA" w:rsidR="001727B0" w:rsidRPr="00E6671C" w:rsidRDefault="00D07FA9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4F1D0E5F" w14:textId="42C817CD" w:rsidR="001727B0" w:rsidRDefault="00C0387D" w:rsidP="00805405">
            <w:pPr>
              <w:widowControl w:val="0"/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0387D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Thick versus Thin U.S. Startup Labor Markets: Implications for Compensation and Applicant Pool Composition</w:t>
            </w:r>
            <w:r w:rsidR="001727B0" w:rsidRPr="0015588C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145790F3" w14:textId="426D7D3A" w:rsidR="001727B0" w:rsidRPr="00C0387D" w:rsidRDefault="00C0387D" w:rsidP="00C0387D">
            <w:pPr>
              <w:widowControl w:val="0"/>
              <w:spacing w:line="240" w:lineRule="exact"/>
              <w:rPr>
                <w:rFonts w:ascii="Aptos Narrow" w:hAnsi="Aptos Narrow"/>
                <w:color w:val="000000"/>
              </w:rPr>
            </w:pP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Brittany Mallory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bmallory@wharton.upenn.edu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Wharton)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r w:rsidRPr="00C0387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David Hsu</w:t>
            </w:r>
            <w:r w:rsidR="00C9527C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**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9527C">
              <w:rPr>
                <w:color w:val="000000"/>
                <w:sz w:val="16"/>
                <w:szCs w:val="16"/>
              </w:rPr>
              <w:t>dhsu@wharton.upenn.edu</w:t>
            </w:r>
            <w:r w:rsidRPr="00C0387D">
              <w:rPr>
                <w:color w:val="000000"/>
                <w:sz w:val="16"/>
                <w:szCs w:val="16"/>
              </w:rPr>
              <w:t xml:space="preserve"> (Wharton)</w:t>
            </w:r>
          </w:p>
        </w:tc>
      </w:tr>
      <w:tr w:rsidR="00556C07" w:rsidRPr="00A631CF" w14:paraId="25C2828C" w14:textId="77777777" w:rsidTr="00941B4A">
        <w:tc>
          <w:tcPr>
            <w:tcW w:w="236" w:type="dxa"/>
          </w:tcPr>
          <w:p w14:paraId="26176192" w14:textId="4E2C58D2" w:rsidR="00556C07" w:rsidRPr="00E6671C" w:rsidRDefault="00D07FA9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77CF7E11" w14:textId="6E244809" w:rsidR="00C0387D" w:rsidRDefault="00C0387D" w:rsidP="00805405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C0387D">
              <w:rPr>
                <w:b/>
                <w:bCs/>
                <w:color w:val="000000"/>
                <w:sz w:val="16"/>
                <w:szCs w:val="16"/>
              </w:rPr>
              <w:t>Building Bonds, Keeping Talent: The Founders' Role in Startup Employee Retention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14:paraId="3741E6B7" w14:textId="7B33662C" w:rsidR="00556C07" w:rsidRDefault="00C9527C" w:rsidP="00805405">
            <w:pPr>
              <w:widowControl w:val="0"/>
              <w:spacing w:line="240" w:lineRule="exact"/>
              <w:rPr>
                <w:color w:val="000000"/>
                <w:sz w:val="16"/>
                <w:szCs w:val="16"/>
              </w:rPr>
            </w:pPr>
            <w:r w:rsidRPr="00C9527C">
              <w:rPr>
                <w:color w:val="000000"/>
                <w:sz w:val="16"/>
                <w:szCs w:val="16"/>
              </w:rPr>
              <w:t>Minjae Kim</w:t>
            </w:r>
            <w:r>
              <w:rPr>
                <w:color w:val="000000"/>
                <w:sz w:val="16"/>
                <w:szCs w:val="16"/>
              </w:rPr>
              <w:t>*</w:t>
            </w:r>
            <w:r w:rsidR="005C5445" w:rsidRPr="005C5445">
              <w:rPr>
                <w:color w:val="000000"/>
                <w:sz w:val="16"/>
                <w:szCs w:val="16"/>
              </w:rPr>
              <w:t xml:space="preserve">* </w:t>
            </w:r>
            <w:r w:rsidRPr="00C9527C">
              <w:rPr>
                <w:color w:val="000000"/>
                <w:sz w:val="16"/>
                <w:szCs w:val="16"/>
              </w:rPr>
              <w:t xml:space="preserve">minjaekim@rice.edu </w:t>
            </w:r>
            <w:r w:rsidR="005C5445" w:rsidRPr="005C544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Rice U</w:t>
            </w:r>
            <w:r w:rsidR="005C5445" w:rsidRPr="005C5445">
              <w:rPr>
                <w:color w:val="000000"/>
                <w:sz w:val="16"/>
                <w:szCs w:val="16"/>
              </w:rPr>
              <w:t xml:space="preserve">); </w:t>
            </w:r>
            <w:r w:rsidRPr="00C9527C">
              <w:rPr>
                <w:color w:val="000000"/>
                <w:sz w:val="16"/>
                <w:szCs w:val="16"/>
              </w:rPr>
              <w:t>J. Daniel Kim</w:t>
            </w:r>
            <w:r w:rsidR="005C5445" w:rsidRPr="005C5445">
              <w:rPr>
                <w:color w:val="000000"/>
                <w:sz w:val="16"/>
                <w:szCs w:val="16"/>
              </w:rPr>
              <w:t xml:space="preserve">* </w:t>
            </w:r>
            <w:r w:rsidRPr="00C9527C">
              <w:rPr>
                <w:color w:val="000000"/>
                <w:sz w:val="16"/>
                <w:szCs w:val="16"/>
              </w:rPr>
              <w:t xml:space="preserve">jdkim@wharton.upenn.edu </w:t>
            </w:r>
            <w:r w:rsidR="005C5445" w:rsidRPr="005C544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Wharton</w:t>
            </w:r>
            <w:r w:rsidR="005C5445" w:rsidRPr="005C5445">
              <w:rPr>
                <w:color w:val="000000"/>
                <w:sz w:val="16"/>
                <w:szCs w:val="16"/>
              </w:rPr>
              <w:t>)</w:t>
            </w:r>
          </w:p>
          <w:p w14:paraId="6A06E66B" w14:textId="2C702160" w:rsidR="005C5445" w:rsidRPr="0015588C" w:rsidRDefault="005C5445" w:rsidP="00805405">
            <w:pPr>
              <w:widowControl w:val="0"/>
              <w:spacing w:line="20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bookmarkEnd w:id="8"/>
      <w:tr w:rsidR="001727B0" w:rsidRPr="00CF5BB1" w14:paraId="7FEA7F72" w14:textId="77777777" w:rsidTr="00941B4A">
        <w:tc>
          <w:tcPr>
            <w:tcW w:w="11515" w:type="dxa"/>
            <w:gridSpan w:val="2"/>
            <w:shd w:val="clear" w:color="auto" w:fill="auto"/>
          </w:tcPr>
          <w:p w14:paraId="110AAA55" w14:textId="6D696B57" w:rsidR="001727B0" w:rsidRPr="000558E0" w:rsidRDefault="001727B0" w:rsidP="001727B0">
            <w:pPr>
              <w:pStyle w:val="xmsonormal"/>
              <w:spacing w:line="240" w:lineRule="exact"/>
              <w:rPr>
                <w:rStyle w:val="Hyperlink"/>
                <w:rFonts w:ascii="Arial" w:hAnsi="Arial" w:cs="Arial"/>
                <w:b/>
                <w:bCs/>
                <w:color w:val="1155CC"/>
                <w:sz w:val="18"/>
                <w:szCs w:val="18"/>
                <w:u w:val="none"/>
                <w:shd w:val="clear" w:color="auto" w:fill="F1F3F4"/>
              </w:rPr>
            </w:pPr>
            <w:r w:rsidRPr="00F83DAE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RT10 - </w:t>
            </w:r>
            <w:r w:rsidR="00C9527C" w:rsidRPr="00C9527C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>Skills &amp; careers</w:t>
            </w:r>
            <w:r w:rsidR="00C9527C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Pr="00F83DAE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>- Facilitator, </w:t>
            </w:r>
            <w:r w:rsidR="00C9527C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>Tracy Anderson</w:t>
            </w:r>
            <w:r w:rsidRPr="00247C76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1F3F4"/>
              </w:rPr>
              <w:t> </w:t>
            </w:r>
            <w:hyperlink r:id="rId16" w:history="1">
              <w:r w:rsidR="00247C76" w:rsidRPr="00247C76">
                <w:rPr>
                  <w:rStyle w:val="Hyperlink"/>
                  <w:rFonts w:ascii="Arial" w:hAnsi="Arial" w:cs="Arial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tracy.anderson@unibocconi.it</w:t>
              </w:r>
            </w:hyperlink>
            <w:r w:rsidR="000558E0" w:rsidRPr="00677BB1">
              <w:rPr>
                <w:rStyle w:val="Hyperlink"/>
                <w:rFonts w:ascii="Arial" w:hAnsi="Arial" w:cs="Arial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 [Room SHDH 204</w:t>
            </w:r>
            <w:r w:rsidR="00665030" w:rsidRPr="00677BB1">
              <w:rPr>
                <w:rStyle w:val="Hyperlink"/>
                <w:rFonts w:ascii="Arial" w:hAnsi="Arial" w:cs="Arial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B</w:t>
            </w:r>
            <w:r w:rsidR="000558E0" w:rsidRPr="00677BB1">
              <w:rPr>
                <w:rStyle w:val="Hyperlink"/>
                <w:rFonts w:ascii="Arial" w:hAnsi="Arial" w:cs="Arial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21BB47EB" w14:textId="1101E714" w:rsidR="001727B0" w:rsidRPr="007F56B0" w:rsidRDefault="001727B0" w:rsidP="00805405">
            <w:pPr>
              <w:pStyle w:val="xmsonormal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5BB1">
              <w:t xml:space="preserve"> </w:t>
            </w:r>
          </w:p>
        </w:tc>
      </w:tr>
      <w:tr w:rsidR="001727B0" w:rsidRPr="00300859" w14:paraId="30387F04" w14:textId="77777777" w:rsidTr="00941B4A">
        <w:tc>
          <w:tcPr>
            <w:tcW w:w="236" w:type="dxa"/>
          </w:tcPr>
          <w:p w14:paraId="28C2B52D" w14:textId="77777777" w:rsidR="001727B0" w:rsidRPr="000F0413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1E85AC8F" w14:textId="2167C3E3" w:rsidR="001727B0" w:rsidRPr="008D53D9" w:rsidRDefault="00C9527C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52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Expert behavior after the Entry of Less-Credentialed Workers into Organizations</w:t>
            </w:r>
            <w:r w:rsidR="001727B0" w:rsidRPr="008D53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2063D03D" w14:textId="431D0459" w:rsidR="001727B0" w:rsidRPr="008D53D9" w:rsidRDefault="00C9527C" w:rsidP="00805405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Jillian Chown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jillian.chown@kellogg.northwestern.edu 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Northwestern U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Carlos Inoue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** 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cinoue@illinois.edu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of Illinois – Urbana Champaign</w:t>
            </w:r>
          </w:p>
        </w:tc>
      </w:tr>
      <w:tr w:rsidR="001727B0" w:rsidRPr="00300859" w14:paraId="51FA11E7" w14:textId="77777777" w:rsidTr="00941B4A">
        <w:tc>
          <w:tcPr>
            <w:tcW w:w="236" w:type="dxa"/>
          </w:tcPr>
          <w:p w14:paraId="026D818B" w14:textId="77777777" w:rsidR="001727B0" w:rsidRPr="000F0413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02EEA98C" w14:textId="016EAABC" w:rsidR="001727B0" w:rsidRPr="008D53D9" w:rsidRDefault="00C9527C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52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Which Came First, the Ratings or the Category-Spanning? How Freelancer Reputation Affects Their Likelihood of Applying More</w:t>
            </w:r>
            <w:r w:rsidR="001727B0" w:rsidRPr="008D53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6C99590C" w14:textId="123C1DCF" w:rsidR="001727B0" w:rsidRPr="008D53D9" w:rsidRDefault="00C9527C" w:rsidP="00805405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Simon (Seongbin)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Yoon</w:t>
            </w:r>
            <w:r w:rsidR="00765D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seongbiy@uci.edu 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California, Irvine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="00765D68" w:rsidRPr="00765D68">
              <w:rPr>
                <w:rFonts w:ascii="Arial" w:hAnsi="Arial" w:cs="Arial"/>
                <w:bCs/>
                <w:color w:val="000000"/>
                <w:sz w:val="16"/>
                <w:szCs w:val="16"/>
                <w:lang w:val="en"/>
              </w:rPr>
              <w:t>Ming D. Leung</w:t>
            </w:r>
            <w:r w:rsidR="00765D68">
              <w:rPr>
                <w:rFonts w:ascii="Arial" w:hAnsi="Arial" w:cs="Arial"/>
                <w:bCs/>
                <w:color w:val="000000"/>
                <w:sz w:val="16"/>
                <w:szCs w:val="16"/>
                <w:lang w:val="en"/>
              </w:rPr>
              <w:t xml:space="preserve">** 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mdleung@uci.edu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C952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California, Irvine</w:t>
            </w:r>
            <w:r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27B0" w:rsidRPr="00300859" w14:paraId="3D479E0C" w14:textId="77777777" w:rsidTr="00941B4A">
        <w:trPr>
          <w:trHeight w:val="548"/>
        </w:trPr>
        <w:tc>
          <w:tcPr>
            <w:tcW w:w="236" w:type="dxa"/>
          </w:tcPr>
          <w:p w14:paraId="45F112CB" w14:textId="69520CC8" w:rsidR="001727B0" w:rsidRPr="000F0413" w:rsidRDefault="006D4249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1C9CCE59" w14:textId="0ADDC79E" w:rsidR="001727B0" w:rsidRPr="008D53D9" w:rsidRDefault="00C9527C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52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Under Control or Out of Control: A history of prospect development systems across professional sports</w:t>
            </w:r>
            <w:r w:rsidR="001727B0" w:rsidRPr="008D53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111A6955" w14:textId="1682CD4E" w:rsidR="001727B0" w:rsidRPr="008D53D9" w:rsidRDefault="001775D3" w:rsidP="00D1491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Andrew von </w:t>
            </w:r>
            <w:proofErr w:type="spellStart"/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Nordenflycht</w:t>
            </w:r>
            <w:proofErr w:type="spellEnd"/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vonetc@sfu.ca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Simon Fraser U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1491C" w:rsidRPr="00300859" w14:paraId="77A3D45C" w14:textId="77777777" w:rsidTr="00941B4A">
        <w:trPr>
          <w:trHeight w:val="548"/>
        </w:trPr>
        <w:tc>
          <w:tcPr>
            <w:tcW w:w="236" w:type="dxa"/>
          </w:tcPr>
          <w:p w14:paraId="16208E0D" w14:textId="6316BA4A" w:rsidR="00D1491C" w:rsidRDefault="00D1491C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9" w:type="dxa"/>
            <w:vAlign w:val="bottom"/>
          </w:tcPr>
          <w:p w14:paraId="3723B767" w14:textId="77777777" w:rsidR="00D1491C" w:rsidRPr="00D1491C" w:rsidRDefault="00D1491C" w:rsidP="00D1491C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1491C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Can Stereotype Reactance Prompt Women to Compete? A Field Experiment. </w:t>
            </w:r>
          </w:p>
          <w:p w14:paraId="29D25596" w14:textId="77777777" w:rsidR="00D1491C" w:rsidRPr="00D1491C" w:rsidRDefault="00D1491C" w:rsidP="00D1491C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149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Sophia Pink* sopink@wharton.upenn.edu (Wharton); Jose Cervantez josecerv@wharton.upenn.edu</w:t>
            </w:r>
            <w:r w:rsidRPr="00D1491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149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(Wharton); Katherine Milkman kmilkman@wharton.upenn.edu (Wharton)</w:t>
            </w:r>
          </w:p>
          <w:p w14:paraId="79F64436" w14:textId="703FB4AB" w:rsidR="00D1491C" w:rsidRPr="00C9527C" w:rsidRDefault="00D1491C" w:rsidP="00D1491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27B0" w:rsidRPr="008C395F" w14:paraId="622830D2" w14:textId="77777777" w:rsidTr="00941B4A">
        <w:tc>
          <w:tcPr>
            <w:tcW w:w="11515" w:type="dxa"/>
            <w:gridSpan w:val="2"/>
            <w:shd w:val="clear" w:color="auto" w:fill="auto"/>
          </w:tcPr>
          <w:p w14:paraId="402764F5" w14:textId="36E07DA7" w:rsidR="001727B0" w:rsidRPr="000558E0" w:rsidRDefault="001727B0" w:rsidP="001727B0">
            <w:pPr>
              <w:widowControl w:val="0"/>
              <w:spacing w:line="269" w:lineRule="auto"/>
              <w:rPr>
                <w:i/>
                <w:iCs/>
                <w:color w:val="0070C0"/>
              </w:rPr>
            </w:pPr>
            <w:bookmarkStart w:id="9" w:name="_Hlk177662451"/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RT11 - </w:t>
            </w:r>
            <w:r w:rsidR="001775D3" w:rsidRPr="001775D3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Identity at work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="001775D3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- Facilitator, Rocio Bonet </w:t>
            </w:r>
            <w:hyperlink r:id="rId17" w:history="1">
              <w:r w:rsidR="001775D3" w:rsidRPr="00677BB1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rocio.bonet@ie.edu</w:t>
              </w:r>
            </w:hyperlink>
            <w:r w:rsidRPr="00677BB1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0558E0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[Room SHDH </w:t>
            </w:r>
            <w:r w:rsidR="00665030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110</w:t>
            </w:r>
            <w:r w:rsidR="000558E0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69D388E4" w14:textId="7FAA37B0" w:rsidR="001727B0" w:rsidRPr="00805405" w:rsidRDefault="001727B0" w:rsidP="001727B0">
            <w:pPr>
              <w:widowControl w:val="0"/>
              <w:spacing w:line="269" w:lineRule="auto"/>
              <w:rPr>
                <w:b/>
                <w:bCs/>
                <w:i/>
                <w:iCs/>
                <w:color w:val="0070C0"/>
                <w:sz w:val="14"/>
                <w:szCs w:val="14"/>
              </w:rPr>
            </w:pPr>
            <w:r w:rsidRPr="008C395F">
              <w:t xml:space="preserve"> </w:t>
            </w:r>
          </w:p>
        </w:tc>
      </w:tr>
      <w:tr w:rsidR="001727B0" w:rsidRPr="006C052E" w14:paraId="768211CB" w14:textId="77777777" w:rsidTr="00941B4A">
        <w:tc>
          <w:tcPr>
            <w:tcW w:w="236" w:type="dxa"/>
          </w:tcPr>
          <w:p w14:paraId="733783E4" w14:textId="77777777" w:rsidR="001727B0" w:rsidRPr="00D04734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1</w:t>
            </w:r>
          </w:p>
        </w:tc>
        <w:tc>
          <w:tcPr>
            <w:tcW w:w="11279" w:type="dxa"/>
            <w:vAlign w:val="bottom"/>
          </w:tcPr>
          <w:p w14:paraId="74EA2F6C" w14:textId="54C9DB27" w:rsidR="001727B0" w:rsidRPr="008D53D9" w:rsidRDefault="001775D3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5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Unanticipated Effects of Attention to Social Issues:  Chief Diversity Officers Professional Reckoning Post-George Floyd</w:t>
            </w:r>
            <w:r w:rsidR="001727B0" w:rsidRPr="008D53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2B6C583E" w14:textId="240137D2" w:rsidR="001727B0" w:rsidRPr="008D53D9" w:rsidRDefault="001775D3" w:rsidP="00805405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Voni Pamphile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vpamphile@gwu.edu 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George Washington U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Katina Sawyer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**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katinasawyer@arizona.edu 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Arizona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27B0" w:rsidRPr="006C052E" w14:paraId="73C98C5B" w14:textId="77777777" w:rsidTr="00941B4A">
        <w:tc>
          <w:tcPr>
            <w:tcW w:w="236" w:type="dxa"/>
          </w:tcPr>
          <w:p w14:paraId="76F19FB0" w14:textId="77777777" w:rsidR="001727B0" w:rsidRPr="00D04734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2</w:t>
            </w:r>
          </w:p>
        </w:tc>
        <w:tc>
          <w:tcPr>
            <w:tcW w:w="11279" w:type="dxa"/>
            <w:vAlign w:val="bottom"/>
          </w:tcPr>
          <w:p w14:paraId="24F0A3F8" w14:textId="6A73AD0B" w:rsidR="00452FE0" w:rsidRDefault="001775D3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5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 Dissonance at Work</w:t>
            </w:r>
            <w:r w:rsidR="001727B0" w:rsidRPr="008D53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388224C6" w14:textId="2BB0DD48" w:rsidR="001727B0" w:rsidRPr="008D53D9" w:rsidRDefault="001775D3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Miguel Espinosa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miguel.espinosa@unibocconi.it 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Bocconi U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Alexia Delfino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alexia.delfino@unibocconi.it </w:t>
            </w:r>
            <w:r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Bocconi U</w:t>
            </w:r>
            <w:r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27B0" w:rsidRPr="006C052E" w14:paraId="4444F006" w14:textId="77777777" w:rsidTr="00941B4A">
        <w:tc>
          <w:tcPr>
            <w:tcW w:w="236" w:type="dxa"/>
          </w:tcPr>
          <w:p w14:paraId="161A6364" w14:textId="77777777" w:rsidR="001727B0" w:rsidRPr="00D04734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 w:rsidRPr="00D04734">
              <w:rPr>
                <w:sz w:val="16"/>
                <w:szCs w:val="18"/>
              </w:rPr>
              <w:t>3</w:t>
            </w:r>
          </w:p>
        </w:tc>
        <w:tc>
          <w:tcPr>
            <w:tcW w:w="11279" w:type="dxa"/>
            <w:vAlign w:val="bottom"/>
          </w:tcPr>
          <w:p w14:paraId="0AFE978B" w14:textId="2ADD1EAD" w:rsidR="001727B0" w:rsidRPr="008D53D9" w:rsidRDefault="001775D3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75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Oh My God, Who Am I? Identity Dawns Following Migration to Unfamiliar Work Contexts</w:t>
            </w:r>
            <w:r w:rsidR="001727B0" w:rsidRPr="008D53D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0D63AF33" w14:textId="3F77ED9C" w:rsidR="00D17B7F" w:rsidRPr="001775D3" w:rsidRDefault="001775D3" w:rsidP="00D1491C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Martina </w:t>
            </w:r>
            <w:proofErr w:type="spellStart"/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Pizzinato</w:t>
            </w:r>
            <w:proofErr w:type="spellEnd"/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1775D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martina.pizzinato.21@ucl.ac.uk 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 School of Management);</w:t>
            </w:r>
            <w:r w:rsid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044C1C" w:rsidRP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Colin Fisher</w:t>
            </w:r>
            <w:r w:rsid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044C1C" w:rsidRP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colin.fisher@ucl.ac.uk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044C1C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(U</w:t>
            </w:r>
            <w:r w:rsid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CL School of Management); </w:t>
            </w:r>
            <w:r w:rsidR="00044C1C" w:rsidRP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Sarah Harvey</w:t>
            </w:r>
            <w:r w:rsid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044C1C" w:rsidRP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sarah.r.harvey@ucl.ac.uk</w:t>
            </w:r>
            <w:r w:rsid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044C1C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(U</w:t>
            </w:r>
            <w:r w:rsidR="00044C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 School of Management)</w:t>
            </w:r>
          </w:p>
        </w:tc>
      </w:tr>
      <w:tr w:rsidR="00D1491C" w:rsidRPr="006C052E" w14:paraId="0DEDF9C2" w14:textId="77777777" w:rsidTr="00941B4A">
        <w:tc>
          <w:tcPr>
            <w:tcW w:w="236" w:type="dxa"/>
          </w:tcPr>
          <w:p w14:paraId="03CBAAB5" w14:textId="7D933A6D" w:rsidR="00D1491C" w:rsidRPr="00D04734" w:rsidRDefault="00D1491C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</w:p>
        </w:tc>
        <w:tc>
          <w:tcPr>
            <w:tcW w:w="11279" w:type="dxa"/>
            <w:vAlign w:val="bottom"/>
          </w:tcPr>
          <w:p w14:paraId="5AA02235" w14:textId="77777777" w:rsidR="00D1491C" w:rsidRDefault="00D1491C" w:rsidP="00D1491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53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Setting the Price: Gendered Self and Other Devaluation of Medical Services in Health Care</w:t>
            </w:r>
            <w:r w:rsidRPr="009A77F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3994E7C6" w14:textId="77777777" w:rsidR="00D1491C" w:rsidRDefault="00D1491C" w:rsidP="00207213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54C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Pooria Assadi</w:t>
            </w:r>
            <w:r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4654C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pooria.assadi@csus.edu </w:t>
            </w:r>
            <w:r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4654C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California State 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Sacramento); </w:t>
            </w:r>
            <w:r w:rsidRPr="006249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Shinjae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249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Won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** </w:t>
            </w:r>
            <w:r w:rsidRPr="006249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shinjae@illinois.edu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6249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2497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of Illinois at Urbana-Champaign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14:paraId="37608C2A" w14:textId="6D6818BC" w:rsidR="00207213" w:rsidRPr="001775D3" w:rsidRDefault="00207213" w:rsidP="00207213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30D1A03" w14:textId="77777777" w:rsidR="002D1DEC" w:rsidRDefault="002D1DEC"/>
    <w:tbl>
      <w:tblPr>
        <w:tblStyle w:val="TableGrid"/>
        <w:tblW w:w="11515" w:type="dxa"/>
        <w:tblLayout w:type="fixed"/>
        <w:tblLook w:val="0600" w:firstRow="0" w:lastRow="0" w:firstColumn="0" w:lastColumn="0" w:noHBand="1" w:noVBand="1"/>
      </w:tblPr>
      <w:tblGrid>
        <w:gridCol w:w="236"/>
        <w:gridCol w:w="11279"/>
      </w:tblGrid>
      <w:tr w:rsidR="001727B0" w:rsidRPr="00A631CF" w14:paraId="3AE5E499" w14:textId="77777777" w:rsidTr="00941B4A">
        <w:tc>
          <w:tcPr>
            <w:tcW w:w="11515" w:type="dxa"/>
            <w:gridSpan w:val="2"/>
            <w:shd w:val="clear" w:color="auto" w:fill="auto"/>
          </w:tcPr>
          <w:p w14:paraId="7FD708CE" w14:textId="2E5EFB6D" w:rsidR="001727B0" w:rsidRPr="00677BB1" w:rsidRDefault="001727B0" w:rsidP="001727B0">
            <w:pPr>
              <w:widowControl w:val="0"/>
              <w:spacing w:line="269" w:lineRule="auto"/>
              <w:rPr>
                <w:b/>
                <w:bCs/>
                <w:color w:val="0070C0"/>
                <w:sz w:val="18"/>
                <w:szCs w:val="18"/>
              </w:rPr>
            </w:pPr>
            <w:bookmarkStart w:id="10" w:name="_Hlk145709917"/>
            <w:bookmarkEnd w:id="9"/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RT12 - </w:t>
            </w:r>
            <w:r w:rsidR="00044C1C" w:rsidRPr="00044C1C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Social ties at work 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- </w:t>
            </w:r>
            <w:r w:rsidR="00044C1C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Matthew Bidwell </w:t>
            </w:r>
            <w:hyperlink r:id="rId18" w:history="1">
              <w:r w:rsidR="00044C1C" w:rsidRPr="00677BB1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mbidwell@wharton.upenn.edu</w:t>
              </w:r>
            </w:hyperlink>
            <w:r w:rsidR="00044C1C" w:rsidRPr="00677BB1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0558E0" w:rsidRPr="00677BB1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[Room SHDH 215]</w:t>
            </w:r>
          </w:p>
          <w:p w14:paraId="51E1D0E0" w14:textId="05233935" w:rsidR="001727B0" w:rsidRPr="007F56B0" w:rsidRDefault="001727B0" w:rsidP="001727B0">
            <w:pPr>
              <w:widowControl w:val="0"/>
              <w:spacing w:line="269" w:lineRule="auto"/>
              <w:rPr>
                <w:b/>
                <w:bCs/>
                <w:sz w:val="12"/>
                <w:szCs w:val="18"/>
              </w:rPr>
            </w:pPr>
            <w:r w:rsidRPr="00E6671C">
              <w:rPr>
                <w:b/>
                <w:bCs/>
                <w:sz w:val="18"/>
                <w:szCs w:val="18"/>
              </w:rPr>
              <w:t xml:space="preserve"> </w:t>
            </w:r>
            <w:r w:rsidRPr="000F0413">
              <w:rPr>
                <w:i/>
                <w:iCs/>
                <w:color w:val="0070C0"/>
                <w:sz w:val="16"/>
              </w:rPr>
              <w:t xml:space="preserve">  </w:t>
            </w:r>
            <w:r w:rsidRPr="00A631CF">
              <w:t xml:space="preserve"> </w:t>
            </w:r>
          </w:p>
        </w:tc>
      </w:tr>
      <w:tr w:rsidR="001727B0" w:rsidRPr="00A631CF" w14:paraId="0A846BCE" w14:textId="77777777" w:rsidTr="00941B4A">
        <w:tc>
          <w:tcPr>
            <w:tcW w:w="236" w:type="dxa"/>
          </w:tcPr>
          <w:p w14:paraId="5F171151" w14:textId="77777777" w:rsidR="001727B0" w:rsidRPr="00E6671C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E6671C"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68ED25AA" w14:textId="4626FF2F" w:rsidR="001727B0" w:rsidRDefault="00044C1C" w:rsidP="00805405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44C1C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The Ties that Exhaust, the Exhaustion that Binds: How Emotional Exhaustion Transmits Within and Reconfigures Workplace Friendship Networks</w:t>
            </w:r>
            <w:r w:rsidR="001727B0" w:rsidRPr="00407308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13003881" w14:textId="0E0D8BD9" w:rsidR="001727B0" w:rsidRPr="008D53D9" w:rsidRDefault="00044C1C" w:rsidP="00805405">
            <w:pPr>
              <w:spacing w:line="240" w:lineRule="exact"/>
              <w:rPr>
                <w:bCs/>
                <w:sz w:val="16"/>
                <w:szCs w:val="16"/>
                <w:highlight w:val="yellow"/>
              </w:rPr>
            </w:pPr>
            <w:r w:rsidRPr="00044C1C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Dennis Helding Jacobsen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044C1C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dennis.jacobsen@yale.edu 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Yale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), </w:t>
            </w:r>
            <w:r w:rsidR="006251AF" w:rsidRP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Diego Stea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6251AF" w:rsidRP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ds.si@cbs.dk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 w:rsidR="006251AF" w:rsidRP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Copenhagen Business School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  <w:r w:rsid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;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6251AF" w:rsidRP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Marco Guerci</w:t>
            </w:r>
            <w:r w:rsid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6251AF" w:rsidRP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marco.guerci@unimi.it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 w:rsidR="006251AF" w:rsidRPr="006251AF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U of Milan</w:t>
            </w:r>
            <w:r w:rsidR="001727B0" w:rsidRPr="008D53D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1727B0" w:rsidRPr="00A631CF" w14:paraId="6A580452" w14:textId="77777777" w:rsidTr="00941B4A">
        <w:tc>
          <w:tcPr>
            <w:tcW w:w="236" w:type="dxa"/>
          </w:tcPr>
          <w:p w14:paraId="1528877E" w14:textId="77777777" w:rsidR="001727B0" w:rsidRPr="00E6671C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E6671C"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3F7F52B8" w14:textId="0DC9553D" w:rsidR="001727B0" w:rsidRDefault="00044C1C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C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Virtual Workmates: Impact of Tie Strength on Deep Work</w:t>
            </w:r>
            <w:r w:rsidR="001727B0" w:rsidRPr="0040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4EE2B574" w14:textId="0B618ADE" w:rsidR="001727B0" w:rsidRPr="008D53D9" w:rsidRDefault="006251AF" w:rsidP="00805405">
            <w:pPr>
              <w:pStyle w:val="xmsonormal"/>
              <w:spacing w:line="24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6251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Aruna Ranganathan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251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arunar@berkeley.edu 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6251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UC Berkeley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 w:rsidRPr="006251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Angela Tran</w:t>
            </w:r>
            <w:r w:rsidR="0066503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251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angelatran@berkeley.edu </w:t>
            </w:r>
            <w:r w:rsidR="00FE3FE2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FE3FE2" w:rsidRPr="006251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UC Berkeley</w:t>
            </w:r>
            <w:r w:rsidR="00FE3FE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1727B0" w:rsidRPr="00A631CF" w14:paraId="31A0F860" w14:textId="77777777" w:rsidTr="00941B4A">
        <w:tc>
          <w:tcPr>
            <w:tcW w:w="236" w:type="dxa"/>
          </w:tcPr>
          <w:p w14:paraId="4DAAAE2E" w14:textId="77777777" w:rsidR="001727B0" w:rsidRPr="00E6671C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E6671C"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0398CFA5" w14:textId="1433C46D" w:rsidR="001727B0" w:rsidRDefault="00044C1C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C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Brokerage as a Signal</w:t>
            </w:r>
            <w:r w:rsidR="001727B0" w:rsidRPr="0040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27E9063C" w14:textId="39CE2A9B" w:rsidR="00C04CE9" w:rsidRPr="008D53D9" w:rsidRDefault="00CD768E" w:rsidP="00044C1C">
            <w:pPr>
              <w:pStyle w:val="xmsonormal"/>
              <w:spacing w:line="24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Christopher C. Liu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chrisliu@uoregon.edu 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Oregon</w:t>
            </w:r>
            <w:r w:rsidR="001727B0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Waverly W. Ding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wding@umd.edu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(U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of Maryland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Young-Kyu Kim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youngkyu.kim@gmail.com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765D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Korea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University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044C1C" w:rsidRPr="00A631CF" w14:paraId="10C68C27" w14:textId="77777777" w:rsidTr="00941B4A">
        <w:tc>
          <w:tcPr>
            <w:tcW w:w="236" w:type="dxa"/>
          </w:tcPr>
          <w:p w14:paraId="66B59742" w14:textId="4319AF7B" w:rsidR="00044C1C" w:rsidRDefault="00044C1C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1527135E" w14:textId="77777777" w:rsidR="00044C1C" w:rsidRPr="00E6671C" w:rsidRDefault="00044C1C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11279" w:type="dxa"/>
            <w:vAlign w:val="bottom"/>
          </w:tcPr>
          <w:p w14:paraId="28E77697" w14:textId="4263933A" w:rsidR="00044C1C" w:rsidRDefault="00044C1C" w:rsidP="00044C1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4C1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It’s who you know: Network formation and homophily</w:t>
            </w:r>
            <w:r w:rsidRPr="004073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586635A6" w14:textId="763BDAA0" w:rsidR="00044C1C" w:rsidRDefault="00CD768E" w:rsidP="00CD768E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Sanaz Mobasseri</w:t>
            </w:r>
            <w:r w:rsidR="00044C1C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sanazm@bu.edu </w:t>
            </w:r>
            <w:r w:rsidR="00044C1C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Boston U</w:t>
            </w:r>
            <w:r w:rsidR="00044C1C" w:rsidRPr="008D53D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Mabel Abraham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mabel.abraham@gsb.columbia.edu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Columbia Business School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Elizabeth Linos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elizabeth_linos@hks.harvard.edu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CD768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Harvard Kennedy School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</w:t>
            </w:r>
          </w:p>
          <w:p w14:paraId="171EB9B1" w14:textId="6DE0EDD7" w:rsidR="00CD768E" w:rsidRPr="00044C1C" w:rsidRDefault="00CD768E" w:rsidP="00CD768E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bookmarkEnd w:id="10"/>
      <w:tr w:rsidR="001727B0" w:rsidRPr="00A631CF" w14:paraId="01FF197A" w14:textId="77777777" w:rsidTr="00941B4A">
        <w:tc>
          <w:tcPr>
            <w:tcW w:w="11515" w:type="dxa"/>
            <w:gridSpan w:val="2"/>
          </w:tcPr>
          <w:p w14:paraId="5F0D47DB" w14:textId="2EE807DF" w:rsidR="001727B0" w:rsidRDefault="001727B0" w:rsidP="00866F5D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</w:pPr>
            <w:r w:rsidRPr="00F83DAE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RT14 - </w:t>
            </w:r>
            <w:r w:rsidR="0062497D" w:rsidRPr="0062497D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Ownership and </w:t>
            </w:r>
            <w:r w:rsidR="00866F5D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M</w:t>
            </w:r>
            <w:r w:rsidR="0062497D" w:rsidRPr="0062497D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>obilizatio</w:t>
            </w:r>
            <w:r w:rsidR="0062497D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n </w:t>
            </w:r>
            <w:r w:rsidRPr="00F83DAE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- </w:t>
            </w:r>
            <w:r w:rsidR="0062497D" w:rsidRPr="0062497D">
              <w:rPr>
                <w:rFonts w:ascii="Arial" w:hAnsi="Arial" w:cs="Arial"/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 Peter Cappelli </w:t>
            </w:r>
            <w:hyperlink r:id="rId19" w:history="1">
              <w:r w:rsidR="0062497D" w:rsidRPr="00705272">
                <w:rPr>
                  <w:rStyle w:val="Hyperlink"/>
                  <w:rFonts w:ascii="Arial" w:hAnsi="Arial" w:cs="Arial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cappelli@wharton.upenn.edu</w:t>
              </w:r>
            </w:hyperlink>
            <w:r w:rsidR="0062497D" w:rsidRPr="0070527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  <w:r w:rsidR="00866F5D" w:rsidRPr="0070527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[Room SHDH </w:t>
            </w:r>
            <w:r w:rsidR="00D1491C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217</w:t>
            </w:r>
            <w:r w:rsidR="00866F5D" w:rsidRPr="0070527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]</w:t>
            </w:r>
            <w:r w:rsidR="0062497D" w:rsidRPr="00705272">
              <w:rPr>
                <w:rFonts w:ascii="Arial" w:hAnsi="Arial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FCED9" w14:textId="184EAC41" w:rsidR="00705272" w:rsidRPr="00F83DAE" w:rsidRDefault="00705272" w:rsidP="00866F5D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5445" w:rsidRPr="00A631CF" w14:paraId="50DD28D9" w14:textId="77777777" w:rsidTr="00941B4A">
        <w:tc>
          <w:tcPr>
            <w:tcW w:w="236" w:type="dxa"/>
          </w:tcPr>
          <w:p w14:paraId="6F262ABA" w14:textId="12284D18" w:rsidR="005C5445" w:rsidRDefault="005C5445" w:rsidP="005C5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79" w:type="dxa"/>
            <w:vAlign w:val="bottom"/>
          </w:tcPr>
          <w:p w14:paraId="369FF233" w14:textId="5EFCEB59" w:rsidR="005C5445" w:rsidRPr="005C5445" w:rsidRDefault="00866F5D" w:rsidP="00805405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62497D">
              <w:rPr>
                <w:b/>
                <w:bCs/>
                <w:color w:val="000000"/>
                <w:sz w:val="16"/>
                <w:szCs w:val="16"/>
              </w:rPr>
              <w:t>Buying Legacy? How CEO Career Horizon Impacts Employee Wages</w:t>
            </w:r>
            <w:r w:rsidRPr="005C5445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2642199B" w14:textId="27DDB191" w:rsidR="005C5445" w:rsidRPr="005C5445" w:rsidRDefault="0062497D" w:rsidP="00805405">
            <w:pPr>
              <w:pStyle w:val="xmsonormal"/>
              <w:spacing w:line="240" w:lineRule="exact"/>
              <w:rPr>
                <w:rFonts w:ascii="Arial" w:hAnsi="Arial" w:cs="Arial"/>
                <w:color w:val="202124"/>
                <w:shd w:val="clear" w:color="auto" w:fill="F1F3F4"/>
              </w:rPr>
            </w:pPr>
            <w:r w:rsidRPr="0062497D">
              <w:rPr>
                <w:rFonts w:ascii="Arial" w:hAnsi="Arial" w:cs="Arial"/>
                <w:color w:val="000000"/>
                <w:sz w:val="16"/>
                <w:szCs w:val="16"/>
              </w:rPr>
              <w:t>Kamil Stronski</w:t>
            </w:r>
            <w:r w:rsidR="00D05AE6"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2497D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kamil.stronski@insead.edu </w:t>
            </w:r>
            <w:r w:rsidR="005C5445" w:rsidRPr="005C544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05AE6">
              <w:rPr>
                <w:rFonts w:ascii="Arial" w:hAnsi="Arial" w:cs="Arial"/>
                <w:color w:val="000000"/>
                <w:sz w:val="16"/>
                <w:szCs w:val="16"/>
              </w:rPr>
              <w:t>INSEAD</w:t>
            </w:r>
            <w:r w:rsidR="005C5445" w:rsidRPr="005C5445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r w:rsidR="00D05AE6" w:rsidRPr="00D05AE6">
              <w:rPr>
                <w:rFonts w:ascii="Arial" w:hAnsi="Arial" w:cs="Arial"/>
                <w:color w:val="000000"/>
                <w:sz w:val="16"/>
                <w:szCs w:val="16"/>
              </w:rPr>
              <w:t>Xu Li</w:t>
            </w:r>
            <w:r w:rsidR="005C5445" w:rsidRPr="005C544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05AE6"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X.Li33@lse.ac.uk </w:t>
            </w:r>
            <w:r w:rsidR="005C5445" w:rsidRPr="005C5445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05AE6" w:rsidRPr="00D05AE6">
              <w:rPr>
                <w:rFonts w:ascii="Arial" w:hAnsi="Arial" w:cs="Arial"/>
                <w:color w:val="000000"/>
                <w:sz w:val="16"/>
                <w:szCs w:val="16"/>
              </w:rPr>
              <w:t>London School of Economics</w:t>
            </w:r>
            <w:r w:rsidR="00866F5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5C5445" w:rsidRPr="00A631CF" w14:paraId="7F45EC56" w14:textId="77777777" w:rsidTr="00941B4A">
        <w:tc>
          <w:tcPr>
            <w:tcW w:w="236" w:type="dxa"/>
          </w:tcPr>
          <w:p w14:paraId="4DADD33F" w14:textId="2F224831" w:rsidR="005C5445" w:rsidRDefault="005C5445" w:rsidP="005C5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79" w:type="dxa"/>
            <w:vAlign w:val="bottom"/>
          </w:tcPr>
          <w:p w14:paraId="1D945B65" w14:textId="4BA06C39" w:rsidR="005C5445" w:rsidRPr="005C5445" w:rsidRDefault="0062497D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</w:pPr>
            <w:r w:rsidRPr="006249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Can You Keep a Secret? Banning </w:t>
            </w:r>
            <w:proofErr w:type="spellStart"/>
            <w:r w:rsidRPr="006249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Noncompetes</w:t>
            </w:r>
            <w:proofErr w:type="spellEnd"/>
            <w:r w:rsidRPr="0062497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Does Not Increase Trade Secret Litigation</w:t>
            </w:r>
            <w:r w:rsidR="005C5445" w:rsidRPr="005C54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. </w:t>
            </w:r>
          </w:p>
          <w:p w14:paraId="208DE990" w14:textId="1AB4016F" w:rsidR="005C5445" w:rsidRPr="005C5445" w:rsidRDefault="00D05AE6" w:rsidP="00805405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Brad Greenwood</w:t>
            </w:r>
            <w:r w:rsidR="005C5445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*</w:t>
            </w:r>
            <w:r w:rsidR="005C5445" w:rsidRPr="005C5445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brad.n.greenwood@gmail.com </w:t>
            </w:r>
            <w:r w:rsidR="005C5445" w:rsidRPr="005C5445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</w:t>
            </w: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George Mason U</w:t>
            </w:r>
            <w:r w:rsidR="005C5445" w:rsidRPr="005C5445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), </w:t>
            </w: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Bruce Kobayashi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bkobayas@gmu.edu</w:t>
            </w:r>
            <w:r w:rsidR="005C5445" w:rsidRPr="005C5445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</w:t>
            </w: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George Mason 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); </w:t>
            </w: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Evan Penniman Starr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estarr@umd.edu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(</w:t>
            </w:r>
            <w:r w:rsidRPr="00D05AE6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U of Maryland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)</w:t>
            </w:r>
          </w:p>
        </w:tc>
      </w:tr>
      <w:tr w:rsidR="001727B0" w:rsidRPr="00A631CF" w14:paraId="0480DE21" w14:textId="77777777" w:rsidTr="00941B4A">
        <w:tc>
          <w:tcPr>
            <w:tcW w:w="236" w:type="dxa"/>
          </w:tcPr>
          <w:p w14:paraId="712AD965" w14:textId="51385BAA" w:rsidR="001727B0" w:rsidRDefault="001727B0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9" w:type="dxa"/>
            <w:vAlign w:val="bottom"/>
          </w:tcPr>
          <w:p w14:paraId="6CAE7F46" w14:textId="0AFF7A49" w:rsidR="001727B0" w:rsidRDefault="0062497D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9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Sharing is Caring: Employee Stock Ownership Plans and Employee Satisfaction in U.S. Manufacturing</w:t>
            </w:r>
            <w:r w:rsidR="001727B0" w:rsidRPr="001251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13E2F294" w14:textId="1282BC6E" w:rsidR="001727B0" w:rsidRPr="001251EE" w:rsidRDefault="00D05AE6" w:rsidP="00805405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05A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Avner Ben-Ner</w:t>
            </w:r>
            <w:r w:rsidR="001727B0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benne001@umn.edu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D05A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Minnesota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Pr="00D05A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Adrianto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** </w:t>
            </w:r>
            <w:r w:rsidRPr="00D05A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adria109@umn.edu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D05AE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Minnesota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="00250832"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Jason Sockin</w:t>
            </w:r>
            <w:r w:rsidR="0089654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**</w:t>
            </w:r>
            <w:r w:rsid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250832"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jasonsockin@gmail.com</w:t>
            </w:r>
            <w:r w:rsid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="00250832"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IZA Berlin</w:t>
            </w:r>
            <w:r w:rsid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</w:t>
            </w:r>
          </w:p>
        </w:tc>
      </w:tr>
      <w:tr w:rsidR="001727B0" w:rsidRPr="00A631CF" w14:paraId="00BE311C" w14:textId="77777777" w:rsidTr="00941B4A">
        <w:tc>
          <w:tcPr>
            <w:tcW w:w="236" w:type="dxa"/>
          </w:tcPr>
          <w:p w14:paraId="147CD822" w14:textId="41298241" w:rsidR="001727B0" w:rsidRDefault="00D80262" w:rsidP="00172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9" w:type="dxa"/>
            <w:vAlign w:val="bottom"/>
          </w:tcPr>
          <w:p w14:paraId="49162ECC" w14:textId="27CFED44" w:rsidR="0062497D" w:rsidRDefault="0062497D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49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Mobilizing while working: How workplace micro-mobilization behavior is influenced by employee beliefs in organizational socio-political integration</w:t>
            </w:r>
            <w:r w:rsidR="008D2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0ED6DA97" w14:textId="7EF1C14B" w:rsidR="001727B0" w:rsidRDefault="00250832" w:rsidP="00805405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Carolyn Dang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Czd184@psu.edu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Penn State 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proofErr w:type="spellStart"/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Anjier</w:t>
            </w:r>
            <w:proofErr w:type="spellEnd"/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Chen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anjier.chen@nus.edu.sg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National University of Singapore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Forrest Briscoe</w:t>
            </w:r>
            <w:r w:rsidR="00866F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fbriscoe@cornell.edu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Cornell 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  <w:p w14:paraId="147C5464" w14:textId="6A7D7BBA" w:rsidR="001727B0" w:rsidRPr="001251EE" w:rsidRDefault="001727B0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ADCBA0A" w14:textId="1A4EFB5D" w:rsidR="00970B8F" w:rsidRDefault="00970B8F" w:rsidP="00970B8F">
      <w:pPr>
        <w:rPr>
          <w:rFonts w:ascii="Tahoma" w:hAnsi="Tahoma" w:cs="Tahoma"/>
          <w:i/>
          <w:iCs/>
          <w:sz w:val="18"/>
          <w:szCs w:val="18"/>
        </w:rPr>
      </w:pPr>
      <w:r w:rsidRPr="00970B8F">
        <w:rPr>
          <w:rFonts w:ascii="Tahoma" w:hAnsi="Tahoma" w:cs="Tahoma"/>
          <w:i/>
          <w:iCs/>
          <w:sz w:val="18"/>
          <w:szCs w:val="18"/>
        </w:rPr>
        <w:t>*  </w:t>
      </w:r>
      <w:proofErr w:type="gramStart"/>
      <w:r w:rsidRPr="00970B8F">
        <w:rPr>
          <w:rFonts w:ascii="Tahoma" w:hAnsi="Tahoma" w:cs="Tahoma"/>
          <w:i/>
          <w:iCs/>
          <w:sz w:val="18"/>
          <w:szCs w:val="18"/>
        </w:rPr>
        <w:t>presenting</w:t>
      </w:r>
      <w:proofErr w:type="gramEnd"/>
    </w:p>
    <w:p w14:paraId="0AE12E5E" w14:textId="77777777" w:rsidR="00B547F2" w:rsidRDefault="00B547F2" w:rsidP="00970B8F">
      <w:pPr>
        <w:rPr>
          <w:rFonts w:ascii="Tahoma" w:hAnsi="Tahoma" w:cs="Tahoma"/>
          <w:i/>
          <w:iCs/>
          <w:sz w:val="18"/>
          <w:szCs w:val="18"/>
        </w:rPr>
      </w:pPr>
    </w:p>
    <w:tbl>
      <w:tblPr>
        <w:tblStyle w:val="a2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687D6B" w:rsidRPr="00F02DB0" w14:paraId="0FFC5024" w14:textId="77777777" w:rsidTr="00164B35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95B0" w14:textId="77777777" w:rsidR="00687D6B" w:rsidRPr="00F02DB0" w:rsidRDefault="00687D6B" w:rsidP="00164B35">
            <w:pPr>
              <w:widowControl w:val="0"/>
              <w:spacing w:line="216" w:lineRule="auto"/>
              <w:rPr>
                <w:b/>
                <w:sz w:val="18"/>
                <w:szCs w:val="18"/>
              </w:rPr>
            </w:pPr>
            <w:r w:rsidRPr="00F02DB0">
              <w:rPr>
                <w:b/>
                <w:sz w:val="18"/>
                <w:szCs w:val="18"/>
              </w:rPr>
              <w:t>Dining: Saul Lobby, 2</w:t>
            </w:r>
            <w:r w:rsidRPr="00F02DB0">
              <w:rPr>
                <w:b/>
                <w:sz w:val="18"/>
                <w:szCs w:val="18"/>
                <w:vertAlign w:val="superscript"/>
              </w:rPr>
              <w:t>nd</w:t>
            </w:r>
            <w:r w:rsidRPr="00F02DB0">
              <w:rPr>
                <w:b/>
                <w:sz w:val="18"/>
                <w:szCs w:val="18"/>
              </w:rPr>
              <w:t xml:space="preserve"> Floor, Steinberg Conference Center</w:t>
            </w:r>
          </w:p>
        </w:tc>
      </w:tr>
    </w:tbl>
    <w:p w14:paraId="5D9B2854" w14:textId="77777777" w:rsidR="00687D6B" w:rsidRPr="00F02DB0" w:rsidRDefault="00687D6B" w:rsidP="00687D6B">
      <w:pPr>
        <w:rPr>
          <w:rFonts w:ascii="Tahoma" w:hAnsi="Tahoma" w:cs="Tahoma"/>
          <w:i/>
          <w:iCs/>
          <w:sz w:val="12"/>
          <w:szCs w:val="12"/>
        </w:rPr>
      </w:pPr>
    </w:p>
    <w:tbl>
      <w:tblPr>
        <w:tblStyle w:val="a2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07601A" w:rsidRPr="00A631CF" w14:paraId="174287B2" w14:textId="77777777" w:rsidTr="00091107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543D" w14:textId="254E8DBE" w:rsidR="0007601A" w:rsidRPr="009F6F17" w:rsidRDefault="0007601A" w:rsidP="00091107">
            <w:pPr>
              <w:widowControl w:val="0"/>
              <w:spacing w:line="216" w:lineRule="auto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See you </w:t>
            </w:r>
            <w:r w:rsidR="007A7DC4">
              <w:rPr>
                <w:b/>
                <w:sz w:val="18"/>
                <w:szCs w:val="20"/>
              </w:rPr>
              <w:t>tomorrow...</w:t>
            </w:r>
          </w:p>
        </w:tc>
      </w:tr>
    </w:tbl>
    <w:p w14:paraId="03198DC1" w14:textId="77777777" w:rsidR="001251EE" w:rsidRDefault="001251EE">
      <w:pPr>
        <w:rPr>
          <w:sz w:val="12"/>
          <w:szCs w:val="20"/>
        </w:rPr>
      </w:pPr>
    </w:p>
    <w:p w14:paraId="31DE8C94" w14:textId="77777777" w:rsidR="00247C76" w:rsidRDefault="00247C76">
      <w:pPr>
        <w:rPr>
          <w:sz w:val="12"/>
          <w:szCs w:val="20"/>
        </w:rPr>
      </w:pPr>
    </w:p>
    <w:p w14:paraId="0E6AB7C0" w14:textId="77777777" w:rsidR="00247C76" w:rsidRDefault="00247C76">
      <w:pPr>
        <w:rPr>
          <w:sz w:val="12"/>
          <w:szCs w:val="20"/>
        </w:rPr>
      </w:pPr>
    </w:p>
    <w:p w14:paraId="43F2F2E6" w14:textId="77777777" w:rsidR="00247C76" w:rsidRDefault="00247C76">
      <w:pPr>
        <w:rPr>
          <w:sz w:val="12"/>
          <w:szCs w:val="20"/>
        </w:rPr>
      </w:pPr>
    </w:p>
    <w:p w14:paraId="463ADDAC" w14:textId="77777777" w:rsidR="00247C76" w:rsidRDefault="00247C76">
      <w:pPr>
        <w:rPr>
          <w:sz w:val="12"/>
          <w:szCs w:val="20"/>
        </w:rPr>
      </w:pPr>
    </w:p>
    <w:p w14:paraId="31C3157F" w14:textId="77777777" w:rsidR="00247C76" w:rsidRDefault="00247C76">
      <w:pPr>
        <w:rPr>
          <w:sz w:val="12"/>
          <w:szCs w:val="20"/>
        </w:rPr>
      </w:pPr>
    </w:p>
    <w:p w14:paraId="72839D64" w14:textId="77777777" w:rsidR="00247C76" w:rsidRDefault="00247C76">
      <w:pPr>
        <w:rPr>
          <w:sz w:val="12"/>
          <w:szCs w:val="20"/>
        </w:rPr>
      </w:pPr>
    </w:p>
    <w:p w14:paraId="4F1BF062" w14:textId="77777777" w:rsidR="00247C76" w:rsidRDefault="00247C76">
      <w:pPr>
        <w:rPr>
          <w:sz w:val="12"/>
          <w:szCs w:val="20"/>
        </w:rPr>
      </w:pPr>
    </w:p>
    <w:p w14:paraId="570CDBCD" w14:textId="77777777" w:rsidR="00247C76" w:rsidRDefault="00247C76">
      <w:pPr>
        <w:rPr>
          <w:sz w:val="12"/>
          <w:szCs w:val="20"/>
        </w:rPr>
      </w:pPr>
    </w:p>
    <w:p w14:paraId="2D994926" w14:textId="77777777" w:rsidR="00247C76" w:rsidRDefault="00247C76">
      <w:pPr>
        <w:rPr>
          <w:sz w:val="12"/>
          <w:szCs w:val="20"/>
        </w:rPr>
      </w:pPr>
    </w:p>
    <w:p w14:paraId="1FD7A638" w14:textId="77777777" w:rsidR="00247C76" w:rsidRDefault="00247C76">
      <w:pPr>
        <w:rPr>
          <w:sz w:val="12"/>
          <w:szCs w:val="20"/>
        </w:rPr>
      </w:pPr>
    </w:p>
    <w:p w14:paraId="27B3C633" w14:textId="77777777" w:rsidR="00247C76" w:rsidRDefault="00247C76">
      <w:pPr>
        <w:rPr>
          <w:sz w:val="12"/>
          <w:szCs w:val="20"/>
        </w:rPr>
      </w:pPr>
    </w:p>
    <w:p w14:paraId="16C11B6F" w14:textId="77777777" w:rsidR="00247C76" w:rsidRDefault="00247C76">
      <w:pPr>
        <w:rPr>
          <w:sz w:val="12"/>
          <w:szCs w:val="20"/>
        </w:rPr>
      </w:pPr>
    </w:p>
    <w:p w14:paraId="6407123F" w14:textId="77777777" w:rsidR="00247C76" w:rsidRDefault="00247C76">
      <w:pPr>
        <w:rPr>
          <w:sz w:val="12"/>
          <w:szCs w:val="20"/>
        </w:rPr>
      </w:pPr>
    </w:p>
    <w:p w14:paraId="71AFEE41" w14:textId="77777777" w:rsidR="00247C76" w:rsidRDefault="00247C76">
      <w:pPr>
        <w:rPr>
          <w:sz w:val="12"/>
          <w:szCs w:val="20"/>
        </w:rPr>
      </w:pPr>
    </w:p>
    <w:p w14:paraId="0B689E43" w14:textId="77777777" w:rsidR="00247C76" w:rsidRDefault="00247C76">
      <w:pPr>
        <w:rPr>
          <w:sz w:val="12"/>
          <w:szCs w:val="20"/>
        </w:rPr>
      </w:pPr>
    </w:p>
    <w:p w14:paraId="45F1B132" w14:textId="77777777" w:rsidR="00207213" w:rsidRDefault="00207213">
      <w:pPr>
        <w:rPr>
          <w:sz w:val="12"/>
          <w:szCs w:val="20"/>
        </w:rPr>
      </w:pPr>
    </w:p>
    <w:p w14:paraId="617037D5" w14:textId="77777777" w:rsidR="00207213" w:rsidRDefault="00207213">
      <w:pPr>
        <w:rPr>
          <w:sz w:val="12"/>
          <w:szCs w:val="20"/>
        </w:rPr>
      </w:pPr>
    </w:p>
    <w:p w14:paraId="0654E797" w14:textId="77777777" w:rsidR="00207213" w:rsidRDefault="00207213">
      <w:pPr>
        <w:rPr>
          <w:sz w:val="12"/>
          <w:szCs w:val="20"/>
        </w:rPr>
      </w:pPr>
    </w:p>
    <w:p w14:paraId="380B357D" w14:textId="77777777" w:rsidR="00207213" w:rsidRDefault="00207213">
      <w:pPr>
        <w:rPr>
          <w:sz w:val="12"/>
          <w:szCs w:val="20"/>
        </w:rPr>
      </w:pPr>
    </w:p>
    <w:p w14:paraId="75C0F343" w14:textId="77777777" w:rsidR="00207213" w:rsidRDefault="00207213">
      <w:pPr>
        <w:rPr>
          <w:sz w:val="12"/>
          <w:szCs w:val="20"/>
        </w:rPr>
      </w:pPr>
    </w:p>
    <w:p w14:paraId="0FDFB5E8" w14:textId="77777777" w:rsidR="00207213" w:rsidRDefault="00207213">
      <w:pPr>
        <w:rPr>
          <w:sz w:val="12"/>
          <w:szCs w:val="20"/>
        </w:rPr>
      </w:pPr>
    </w:p>
    <w:p w14:paraId="311BDEDE" w14:textId="77777777" w:rsidR="00207213" w:rsidRDefault="00207213">
      <w:pPr>
        <w:rPr>
          <w:sz w:val="12"/>
          <w:szCs w:val="20"/>
        </w:rPr>
      </w:pPr>
    </w:p>
    <w:p w14:paraId="12C35322" w14:textId="77777777" w:rsidR="00207213" w:rsidRDefault="00207213">
      <w:pPr>
        <w:rPr>
          <w:sz w:val="12"/>
          <w:szCs w:val="20"/>
        </w:rPr>
      </w:pPr>
    </w:p>
    <w:p w14:paraId="74A17B91" w14:textId="77777777" w:rsidR="00207213" w:rsidRDefault="00207213">
      <w:pPr>
        <w:rPr>
          <w:sz w:val="12"/>
          <w:szCs w:val="20"/>
        </w:rPr>
      </w:pPr>
    </w:p>
    <w:p w14:paraId="2EE983F0" w14:textId="77777777" w:rsidR="00207213" w:rsidRDefault="00207213">
      <w:pPr>
        <w:rPr>
          <w:sz w:val="12"/>
          <w:szCs w:val="20"/>
        </w:rPr>
      </w:pPr>
    </w:p>
    <w:p w14:paraId="2EC8554A" w14:textId="77777777" w:rsidR="00207213" w:rsidRDefault="00207213">
      <w:pPr>
        <w:rPr>
          <w:sz w:val="12"/>
          <w:szCs w:val="20"/>
        </w:rPr>
      </w:pPr>
    </w:p>
    <w:p w14:paraId="0E0AB1EF" w14:textId="77777777" w:rsidR="00207213" w:rsidRDefault="00207213">
      <w:pPr>
        <w:rPr>
          <w:sz w:val="12"/>
          <w:szCs w:val="20"/>
        </w:rPr>
      </w:pPr>
    </w:p>
    <w:p w14:paraId="29A7458B" w14:textId="77777777" w:rsidR="00207213" w:rsidRDefault="00207213">
      <w:pPr>
        <w:rPr>
          <w:sz w:val="12"/>
          <w:szCs w:val="20"/>
        </w:rPr>
      </w:pPr>
    </w:p>
    <w:p w14:paraId="200BFEF9" w14:textId="77777777" w:rsidR="00207213" w:rsidRDefault="00207213">
      <w:pPr>
        <w:rPr>
          <w:sz w:val="12"/>
          <w:szCs w:val="20"/>
        </w:rPr>
      </w:pPr>
    </w:p>
    <w:p w14:paraId="71368B0B" w14:textId="77777777" w:rsidR="00207213" w:rsidRDefault="00207213">
      <w:pPr>
        <w:rPr>
          <w:sz w:val="12"/>
          <w:szCs w:val="20"/>
        </w:rPr>
      </w:pPr>
    </w:p>
    <w:p w14:paraId="75C851F3" w14:textId="77777777" w:rsidR="00207213" w:rsidRDefault="00207213">
      <w:pPr>
        <w:rPr>
          <w:sz w:val="12"/>
          <w:szCs w:val="20"/>
        </w:rPr>
      </w:pPr>
    </w:p>
    <w:p w14:paraId="1CB2D494" w14:textId="77777777" w:rsidR="00207213" w:rsidRDefault="00207213">
      <w:pPr>
        <w:rPr>
          <w:sz w:val="12"/>
          <w:szCs w:val="20"/>
        </w:rPr>
      </w:pPr>
    </w:p>
    <w:p w14:paraId="5EB57176" w14:textId="77777777" w:rsidR="00207213" w:rsidRDefault="00207213">
      <w:pPr>
        <w:rPr>
          <w:sz w:val="12"/>
          <w:szCs w:val="20"/>
        </w:rPr>
      </w:pPr>
    </w:p>
    <w:p w14:paraId="65750409" w14:textId="77777777" w:rsidR="00247C76" w:rsidRDefault="00247C76">
      <w:pPr>
        <w:rPr>
          <w:sz w:val="12"/>
          <w:szCs w:val="20"/>
        </w:rPr>
      </w:pPr>
    </w:p>
    <w:p w14:paraId="186557E2" w14:textId="77777777" w:rsidR="00247C76" w:rsidRDefault="00247C76">
      <w:pPr>
        <w:rPr>
          <w:sz w:val="12"/>
          <w:szCs w:val="20"/>
        </w:rPr>
      </w:pPr>
    </w:p>
    <w:p w14:paraId="484B8553" w14:textId="77777777" w:rsidR="00247C76" w:rsidRDefault="00247C76">
      <w:pPr>
        <w:rPr>
          <w:sz w:val="12"/>
          <w:szCs w:val="20"/>
        </w:rPr>
      </w:pPr>
    </w:p>
    <w:p w14:paraId="5DED233B" w14:textId="77777777" w:rsidR="00207213" w:rsidRDefault="00207213">
      <w:pPr>
        <w:rPr>
          <w:sz w:val="12"/>
          <w:szCs w:val="20"/>
        </w:rPr>
      </w:pPr>
    </w:p>
    <w:tbl>
      <w:tblPr>
        <w:tblStyle w:val="a2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F17473" w:rsidRPr="00A631CF" w14:paraId="4F6533BB" w14:textId="77777777" w:rsidTr="004E34E9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ABEC" w14:textId="0D48401A" w:rsidR="00F17473" w:rsidRPr="009F6F17" w:rsidRDefault="00526663" w:rsidP="004E34E9">
            <w:pPr>
              <w:widowControl w:val="0"/>
              <w:spacing w:line="216" w:lineRule="auto"/>
              <w:rPr>
                <w:sz w:val="18"/>
                <w:szCs w:val="20"/>
              </w:rPr>
            </w:pP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Break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fast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:  </w:t>
            </w:r>
            <w:r w:rsidR="003B1146">
              <w:rPr>
                <w:b/>
                <w:sz w:val="18"/>
                <w:szCs w:val="20"/>
              </w:rPr>
              <w:t>Saturday</w:t>
            </w:r>
            <w:r w:rsidR="003B1146" w:rsidRPr="00ED2321">
              <w:rPr>
                <w:b/>
                <w:sz w:val="18"/>
                <w:szCs w:val="20"/>
              </w:rPr>
              <w:t xml:space="preserve">, </w:t>
            </w:r>
            <w:r w:rsidR="003B1146">
              <w:rPr>
                <w:b/>
                <w:sz w:val="18"/>
                <w:szCs w:val="20"/>
              </w:rPr>
              <w:t>September 2</w:t>
            </w:r>
            <w:r w:rsidR="008D2DE7">
              <w:rPr>
                <w:b/>
                <w:sz w:val="18"/>
                <w:szCs w:val="20"/>
              </w:rPr>
              <w:t>1</w:t>
            </w:r>
            <w:r w:rsidR="003B1146" w:rsidRPr="00ED2321">
              <w:rPr>
                <w:b/>
                <w:sz w:val="18"/>
                <w:szCs w:val="20"/>
              </w:rPr>
              <w:t xml:space="preserve"> </w:t>
            </w:r>
            <w:r w:rsidR="003B1146">
              <w:rPr>
                <w:b/>
                <w:sz w:val="18"/>
                <w:szCs w:val="20"/>
              </w:rPr>
              <w:t>(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8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: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0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0 – 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9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: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0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0 AM</w:t>
            </w:r>
            <w:r w:rsidR="003B1146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EST)</w:t>
            </w:r>
            <w:r w:rsidRPr="00FA0DBF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B1146" w:rsidRPr="000F0413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r w:rsidR="003B1146">
              <w:rPr>
                <w:rFonts w:cs="Times New Roman"/>
                <w:b/>
                <w:bCs/>
                <w:sz w:val="18"/>
                <w:szCs w:val="18"/>
              </w:rPr>
              <w:t>Room SHDH 351</w:t>
            </w:r>
            <w:r w:rsidR="003B1146" w:rsidRPr="000F0413">
              <w:rPr>
                <w:rFonts w:cs="Times New Roman"/>
                <w:b/>
                <w:bCs/>
                <w:sz w:val="18"/>
                <w:szCs w:val="18"/>
              </w:rPr>
              <w:t>]</w:t>
            </w:r>
          </w:p>
        </w:tc>
      </w:tr>
    </w:tbl>
    <w:p w14:paraId="2760DCB8" w14:textId="4A003BFC" w:rsidR="000B71CE" w:rsidRDefault="000B71CE">
      <w:pPr>
        <w:rPr>
          <w:sz w:val="12"/>
          <w:szCs w:val="20"/>
        </w:rPr>
      </w:pPr>
    </w:p>
    <w:tbl>
      <w:tblPr>
        <w:tblStyle w:val="TableGrid"/>
        <w:tblW w:w="11510" w:type="dxa"/>
        <w:tblLayout w:type="fixed"/>
        <w:tblLook w:val="0600" w:firstRow="0" w:lastRow="0" w:firstColumn="0" w:lastColumn="0" w:noHBand="1" w:noVBand="1"/>
      </w:tblPr>
      <w:tblGrid>
        <w:gridCol w:w="236"/>
        <w:gridCol w:w="11274"/>
      </w:tblGrid>
      <w:tr w:rsidR="004B4D8F" w:rsidRPr="00A631CF" w14:paraId="7EBA0A51" w14:textId="77777777" w:rsidTr="00B45CF8">
        <w:trPr>
          <w:trHeight w:val="105"/>
        </w:trPr>
        <w:tc>
          <w:tcPr>
            <w:tcW w:w="11510" w:type="dxa"/>
            <w:gridSpan w:val="2"/>
            <w:shd w:val="clear" w:color="auto" w:fill="000000" w:themeFill="text1"/>
          </w:tcPr>
          <w:p w14:paraId="2D43C7F2" w14:textId="77777777" w:rsidR="00B45CF8" w:rsidRPr="00B45CF8" w:rsidRDefault="00B45CF8" w:rsidP="00091107">
            <w:pPr>
              <w:widowControl w:val="0"/>
              <w:spacing w:line="216" w:lineRule="auto"/>
              <w:rPr>
                <w:b/>
                <w:sz w:val="10"/>
                <w:szCs w:val="12"/>
              </w:rPr>
            </w:pPr>
          </w:p>
          <w:p w14:paraId="5FA75D69" w14:textId="32B23E81" w:rsidR="003326BD" w:rsidRDefault="004B4D8F" w:rsidP="00091107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ED2321">
              <w:rPr>
                <w:b/>
                <w:sz w:val="18"/>
                <w:szCs w:val="20"/>
              </w:rPr>
              <w:t xml:space="preserve">Plenary Session </w:t>
            </w:r>
            <w:r w:rsidR="00AD6092">
              <w:rPr>
                <w:b/>
                <w:sz w:val="18"/>
                <w:szCs w:val="20"/>
              </w:rPr>
              <w:t>3</w:t>
            </w:r>
            <w:r w:rsidRPr="00ED2321">
              <w:rPr>
                <w:b/>
                <w:sz w:val="18"/>
                <w:szCs w:val="20"/>
              </w:rPr>
              <w:t xml:space="preserve">: </w:t>
            </w:r>
            <w:r w:rsidR="004023D4" w:rsidRPr="004023D4">
              <w:rPr>
                <w:b/>
                <w:sz w:val="18"/>
                <w:szCs w:val="20"/>
              </w:rPr>
              <w:t>Policy, Activism &amp; The Future of Work</w:t>
            </w:r>
          </w:p>
          <w:p w14:paraId="4893938A" w14:textId="59A658C1" w:rsidR="00EA09BB" w:rsidRDefault="00BD1D17" w:rsidP="00091107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Saturday</w:t>
            </w:r>
            <w:r w:rsidR="004B4D8F" w:rsidRPr="00ED2321">
              <w:rPr>
                <w:b/>
                <w:sz w:val="18"/>
                <w:szCs w:val="20"/>
              </w:rPr>
              <w:t xml:space="preserve">, </w:t>
            </w:r>
            <w:r w:rsidR="009A77F1">
              <w:rPr>
                <w:b/>
                <w:sz w:val="18"/>
                <w:szCs w:val="20"/>
              </w:rPr>
              <w:t>September 2</w:t>
            </w:r>
            <w:r w:rsidR="00276520">
              <w:rPr>
                <w:b/>
                <w:sz w:val="18"/>
                <w:szCs w:val="20"/>
              </w:rPr>
              <w:t>1</w:t>
            </w:r>
            <w:r w:rsidR="004B4D8F" w:rsidRPr="00ED2321">
              <w:rPr>
                <w:b/>
                <w:sz w:val="18"/>
                <w:szCs w:val="20"/>
              </w:rPr>
              <w:t xml:space="preserve"> (9:</w:t>
            </w:r>
            <w:r w:rsidR="00F17473">
              <w:rPr>
                <w:b/>
                <w:sz w:val="18"/>
                <w:szCs w:val="20"/>
              </w:rPr>
              <w:t>0</w:t>
            </w:r>
            <w:r w:rsidR="004B4D8F" w:rsidRPr="00ED2321">
              <w:rPr>
                <w:b/>
                <w:sz w:val="18"/>
                <w:szCs w:val="20"/>
              </w:rPr>
              <w:t>0-10:</w:t>
            </w:r>
            <w:r w:rsidR="00F17473">
              <w:rPr>
                <w:b/>
                <w:sz w:val="18"/>
                <w:szCs w:val="20"/>
              </w:rPr>
              <w:t>3</w:t>
            </w:r>
            <w:r w:rsidR="004B4D8F" w:rsidRPr="00ED2321">
              <w:rPr>
                <w:b/>
                <w:sz w:val="18"/>
                <w:szCs w:val="20"/>
              </w:rPr>
              <w:t>0am EST)</w:t>
            </w:r>
            <w:r w:rsidR="00067AF2">
              <w:rPr>
                <w:b/>
                <w:sz w:val="18"/>
                <w:szCs w:val="20"/>
              </w:rPr>
              <w:t xml:space="preserve"> [Room </w:t>
            </w:r>
            <w:r w:rsidR="009A77F1">
              <w:rPr>
                <w:b/>
                <w:sz w:val="18"/>
                <w:szCs w:val="20"/>
              </w:rPr>
              <w:t>SHDH 350</w:t>
            </w:r>
            <w:r w:rsidR="00067AF2">
              <w:rPr>
                <w:b/>
                <w:sz w:val="18"/>
                <w:szCs w:val="20"/>
              </w:rPr>
              <w:t>]</w:t>
            </w:r>
            <w:r w:rsidR="001F6BB3">
              <w:rPr>
                <w:b/>
                <w:sz w:val="18"/>
                <w:szCs w:val="20"/>
              </w:rPr>
              <w:t xml:space="preserve"> [For virtual presentations - Main Room]</w:t>
            </w:r>
          </w:p>
          <w:p w14:paraId="022C7611" w14:textId="13098C66" w:rsidR="00B45CF8" w:rsidRPr="00B45CF8" w:rsidRDefault="00B45CF8" w:rsidP="00091107">
            <w:pPr>
              <w:widowControl w:val="0"/>
              <w:spacing w:line="216" w:lineRule="auto"/>
              <w:rPr>
                <w:b/>
                <w:sz w:val="12"/>
                <w:szCs w:val="12"/>
              </w:rPr>
            </w:pPr>
          </w:p>
        </w:tc>
      </w:tr>
      <w:tr w:rsidR="00AD6092" w:rsidRPr="00A631CF" w14:paraId="2C2BCBB8" w14:textId="77777777" w:rsidTr="00EF29A9">
        <w:trPr>
          <w:trHeight w:val="78"/>
        </w:trPr>
        <w:tc>
          <w:tcPr>
            <w:tcW w:w="236" w:type="dxa"/>
          </w:tcPr>
          <w:p w14:paraId="422AC2B5" w14:textId="77777777" w:rsidR="00AD6092" w:rsidRPr="00B45CF8" w:rsidRDefault="00AD6092" w:rsidP="00AD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077DD13A" w14:textId="2A224117" w:rsidR="001251EE" w:rsidRDefault="004023D4" w:rsidP="00805405">
            <w:pPr>
              <w:widowControl w:val="0"/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23D4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Can employees shape corporate political responsibility amidst democratic </w:t>
            </w:r>
            <w:proofErr w:type="gramStart"/>
            <w:r w:rsidRPr="004023D4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backsliding</w:t>
            </w:r>
            <w:proofErr w:type="gramEnd"/>
            <w:r w:rsidRPr="004023D4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? Evidence from the Capitol insurrection</w:t>
            </w:r>
            <w:r w:rsidR="009A77F1" w:rsidRPr="009A77F1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7D7C7F47" w14:textId="3D3F1A8A" w:rsidR="00AD6092" w:rsidRPr="001251EE" w:rsidRDefault="00276520" w:rsidP="00805405">
            <w:pPr>
              <w:widowControl w:val="0"/>
              <w:spacing w:line="240" w:lineRule="exact"/>
              <w:rPr>
                <w:bCs/>
                <w:sz w:val="16"/>
                <w:szCs w:val="16"/>
              </w:rPr>
            </w:pPr>
            <w:r w:rsidRPr="0027652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Zhao Li</w:t>
            </w:r>
            <w:r w:rsidR="009A77F1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276520">
              <w:rPr>
                <w:sz w:val="16"/>
                <w:szCs w:val="16"/>
              </w:rPr>
              <w:t>zl5471@stern.nyu.edu</w:t>
            </w:r>
            <w:r w:rsidR="009A77F1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NYU Stern</w:t>
            </w:r>
            <w:r w:rsidR="009A77F1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AD6092" w:rsidRPr="00A631CF" w14:paraId="0B00E724" w14:textId="77777777" w:rsidTr="00EF29A9">
        <w:trPr>
          <w:trHeight w:val="150"/>
        </w:trPr>
        <w:tc>
          <w:tcPr>
            <w:tcW w:w="236" w:type="dxa"/>
          </w:tcPr>
          <w:p w14:paraId="27330E50" w14:textId="77777777" w:rsidR="00AD6092" w:rsidRPr="00B45CF8" w:rsidRDefault="00AD6092" w:rsidP="00AD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55C097E8" w14:textId="15C9CAF1" w:rsidR="001251EE" w:rsidRDefault="004023D4" w:rsidP="00805405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4023D4">
              <w:rPr>
                <w:b/>
                <w:bCs/>
                <w:color w:val="000000"/>
                <w:sz w:val="16"/>
                <w:szCs w:val="16"/>
              </w:rPr>
              <w:t>Robots and Work</w:t>
            </w:r>
            <w:r w:rsidR="009A77F1" w:rsidRPr="009A77F1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6CB8DCF0" w14:textId="1C3F7732" w:rsidR="00AD6092" w:rsidRPr="00B26AAA" w:rsidRDefault="00276520" w:rsidP="00805405">
            <w:pPr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276520">
              <w:rPr>
                <w:bCs/>
                <w:color w:val="000000"/>
                <w:sz w:val="16"/>
                <w:szCs w:val="16"/>
              </w:rPr>
              <w:t>Adrianto</w:t>
            </w:r>
            <w:r w:rsidR="005B2901">
              <w:rPr>
                <w:bCs/>
                <w:color w:val="000000"/>
                <w:sz w:val="16"/>
                <w:szCs w:val="16"/>
              </w:rPr>
              <w:t>*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276520">
              <w:rPr>
                <w:bCs/>
                <w:color w:val="000000"/>
                <w:sz w:val="16"/>
                <w:szCs w:val="16"/>
              </w:rPr>
              <w:t xml:space="preserve">adria109@umn.edu 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U of Minnesota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 xml:space="preserve">); </w:t>
            </w:r>
            <w:r w:rsidRPr="00276520">
              <w:rPr>
                <w:bCs/>
                <w:color w:val="000000"/>
                <w:sz w:val="16"/>
                <w:szCs w:val="16"/>
              </w:rPr>
              <w:t>Avner Ben-Ner</w:t>
            </w:r>
            <w:r w:rsidR="005B2901">
              <w:rPr>
                <w:bCs/>
                <w:color w:val="000000"/>
                <w:sz w:val="16"/>
                <w:szCs w:val="16"/>
              </w:rPr>
              <w:t>*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276520">
              <w:rPr>
                <w:bCs/>
                <w:color w:val="000000"/>
                <w:sz w:val="16"/>
                <w:szCs w:val="16"/>
              </w:rPr>
              <w:t>benne001@umn.edu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 xml:space="preserve"> (U</w:t>
            </w:r>
            <w:r>
              <w:rPr>
                <w:bCs/>
                <w:color w:val="000000"/>
                <w:sz w:val="16"/>
                <w:szCs w:val="16"/>
              </w:rPr>
              <w:t xml:space="preserve"> of Minnesota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 xml:space="preserve">); </w:t>
            </w:r>
            <w:r w:rsidRPr="00276520">
              <w:rPr>
                <w:bCs/>
                <w:color w:val="000000"/>
                <w:sz w:val="16"/>
                <w:szCs w:val="16"/>
              </w:rPr>
              <w:t xml:space="preserve">Ainhoa Urtasun ainhoa.urtasun@unavarra.es 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276520">
              <w:rPr>
                <w:bCs/>
                <w:color w:val="000000"/>
                <w:sz w:val="16"/>
                <w:szCs w:val="16"/>
              </w:rPr>
              <w:t>Public University of Navarre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AD6092" w:rsidRPr="00A631CF" w14:paraId="08D3FC28" w14:textId="77777777" w:rsidTr="00EF29A9">
        <w:trPr>
          <w:trHeight w:val="150"/>
        </w:trPr>
        <w:tc>
          <w:tcPr>
            <w:tcW w:w="236" w:type="dxa"/>
          </w:tcPr>
          <w:p w14:paraId="1BE9BF0A" w14:textId="23876022" w:rsidR="00AD6092" w:rsidRPr="00B45CF8" w:rsidRDefault="00AD6092" w:rsidP="00AD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39D9B385" w14:textId="44176032" w:rsidR="001251EE" w:rsidRDefault="004023D4" w:rsidP="00805405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023D4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Activist Construction of Compliance: Long-Term Investors’ Promotion of Human Capital disclosures</w:t>
            </w:r>
            <w:r w:rsidR="009A77F1" w:rsidRPr="009A77F1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71529967" w14:textId="3A016FCC" w:rsidR="00AD6092" w:rsidRPr="001251EE" w:rsidRDefault="00276520" w:rsidP="00805405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27652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Suyeon Kang</w:t>
            </w:r>
            <w:r w:rsidR="009A77F1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27652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suyeonk3@illinois.edu </w:t>
            </w:r>
            <w:r w:rsidR="009A77F1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 w:rsidRPr="0027652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U of Illinois at Urbana Champaign</w:t>
            </w:r>
            <w:r w:rsidR="009A77F1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; </w:t>
            </w:r>
            <w:r w:rsidRPr="0027652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Ji Wook Jung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27652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jwjung@illinois.edu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 w:rsidRPr="0027652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U of Illinois at Urbana Champaign</w:t>
            </w:r>
            <w:r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AD6092" w:rsidRPr="00A631CF" w14:paraId="58392683" w14:textId="77777777" w:rsidTr="00EF29A9">
        <w:trPr>
          <w:trHeight w:val="150"/>
        </w:trPr>
        <w:tc>
          <w:tcPr>
            <w:tcW w:w="236" w:type="dxa"/>
          </w:tcPr>
          <w:p w14:paraId="50D7F793" w14:textId="1B7FCB73" w:rsidR="00AD6092" w:rsidRPr="00B45CF8" w:rsidRDefault="00AD6092" w:rsidP="00AD6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03338090" w14:textId="00472F04" w:rsidR="001251EE" w:rsidRDefault="004023D4" w:rsidP="00805405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4023D4">
              <w:rPr>
                <w:b/>
                <w:bCs/>
                <w:color w:val="000000"/>
                <w:sz w:val="16"/>
                <w:szCs w:val="16"/>
              </w:rPr>
              <w:t>Digital Overconnectivity and Employee Wellbeing: An Empirical Evaluation of the Right-to-Disconnect Legislation in Europe</w:t>
            </w:r>
            <w:r w:rsidR="009A77F1" w:rsidRPr="009A77F1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3D53530A" w14:textId="4699693D" w:rsidR="00AD6092" w:rsidRPr="001251EE" w:rsidRDefault="00276520" w:rsidP="00805405">
            <w:pPr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276520">
              <w:rPr>
                <w:bCs/>
                <w:color w:val="000000"/>
                <w:sz w:val="16"/>
                <w:szCs w:val="16"/>
              </w:rPr>
              <w:t>Cherise Regier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276520">
              <w:rPr>
                <w:bCs/>
                <w:color w:val="000000"/>
                <w:sz w:val="16"/>
                <w:szCs w:val="16"/>
              </w:rPr>
              <w:t>cherise.regier@kellogg.ox.ac.uk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bCs/>
                <w:color w:val="000000"/>
                <w:sz w:val="16"/>
                <w:szCs w:val="16"/>
              </w:rPr>
              <w:t>U of Oxford</w:t>
            </w:r>
            <w:r w:rsidR="009A77F1" w:rsidRPr="001251EE">
              <w:rPr>
                <w:bCs/>
                <w:color w:val="000000"/>
                <w:sz w:val="16"/>
                <w:szCs w:val="16"/>
              </w:rPr>
              <w:t>)</w:t>
            </w:r>
          </w:p>
          <w:p w14:paraId="08419D38" w14:textId="0EB426F6" w:rsidR="009A77F1" w:rsidRPr="00AD6092" w:rsidRDefault="009A77F1" w:rsidP="00805405">
            <w:pPr>
              <w:spacing w:line="200" w:lineRule="exact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15B2D527" w14:textId="0A853284" w:rsidR="00C0195A" w:rsidRDefault="00C0195A">
      <w:pPr>
        <w:rPr>
          <w:sz w:val="12"/>
          <w:szCs w:val="20"/>
        </w:rPr>
      </w:pPr>
    </w:p>
    <w:tbl>
      <w:tblPr>
        <w:tblStyle w:val="a2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0D4426" w:rsidRPr="00A631CF" w14:paraId="4B17D3D0" w14:textId="77777777" w:rsidTr="00091107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B5AF" w14:textId="65C79702" w:rsidR="000D4426" w:rsidRPr="009F6F17" w:rsidRDefault="00884837" w:rsidP="00091107">
            <w:pPr>
              <w:widowControl w:val="0"/>
              <w:spacing w:line="216" w:lineRule="auto"/>
              <w:rPr>
                <w:sz w:val="18"/>
                <w:szCs w:val="20"/>
              </w:rPr>
            </w:pP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Break:  10:</w:t>
            </w:r>
            <w:r w:rsidR="00526663">
              <w:rPr>
                <w:rFonts w:cs="Times New Roman"/>
                <w:b/>
                <w:bCs/>
                <w:iCs/>
                <w:sz w:val="18"/>
                <w:szCs w:val="18"/>
              </w:rPr>
              <w:t>3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0 – 10:4</w:t>
            </w:r>
            <w:r w:rsidR="00526663">
              <w:rPr>
                <w:rFonts w:cs="Times New Roman"/>
                <w:b/>
                <w:bCs/>
                <w:iCs/>
                <w:sz w:val="18"/>
                <w:szCs w:val="18"/>
              </w:rPr>
              <w:t>5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AM</w:t>
            </w:r>
            <w:r w:rsidRPr="00FA0DBF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14:paraId="4A70F7B5" w14:textId="04C4D33B" w:rsidR="00EA09BB" w:rsidRDefault="00EA09BB">
      <w:pPr>
        <w:rPr>
          <w:sz w:val="12"/>
          <w:szCs w:val="20"/>
        </w:rPr>
      </w:pPr>
    </w:p>
    <w:tbl>
      <w:tblPr>
        <w:tblStyle w:val="TableGrid"/>
        <w:tblW w:w="11510" w:type="dxa"/>
        <w:tblLayout w:type="fixed"/>
        <w:tblLook w:val="0600" w:firstRow="0" w:lastRow="0" w:firstColumn="0" w:lastColumn="0" w:noHBand="1" w:noVBand="1"/>
      </w:tblPr>
      <w:tblGrid>
        <w:gridCol w:w="236"/>
        <w:gridCol w:w="11274"/>
      </w:tblGrid>
      <w:tr w:rsidR="003326BD" w:rsidRPr="00A631CF" w14:paraId="07CA1D68" w14:textId="77777777" w:rsidTr="004E34E9">
        <w:trPr>
          <w:trHeight w:val="105"/>
        </w:trPr>
        <w:tc>
          <w:tcPr>
            <w:tcW w:w="11510" w:type="dxa"/>
            <w:gridSpan w:val="2"/>
            <w:shd w:val="clear" w:color="auto" w:fill="000000" w:themeFill="text1"/>
          </w:tcPr>
          <w:p w14:paraId="0E475E85" w14:textId="77777777" w:rsidR="003326BD" w:rsidRPr="00B45CF8" w:rsidRDefault="003326BD" w:rsidP="004E34E9">
            <w:pPr>
              <w:widowControl w:val="0"/>
              <w:spacing w:line="216" w:lineRule="auto"/>
              <w:rPr>
                <w:b/>
                <w:sz w:val="10"/>
                <w:szCs w:val="12"/>
              </w:rPr>
            </w:pPr>
          </w:p>
          <w:p w14:paraId="6301C8D7" w14:textId="50FC5C26" w:rsidR="003326BD" w:rsidRDefault="003326BD" w:rsidP="004E34E9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ED2321">
              <w:rPr>
                <w:b/>
                <w:sz w:val="18"/>
                <w:szCs w:val="20"/>
              </w:rPr>
              <w:t xml:space="preserve">Plenary Session </w:t>
            </w:r>
            <w:r>
              <w:rPr>
                <w:b/>
                <w:sz w:val="18"/>
                <w:szCs w:val="20"/>
              </w:rPr>
              <w:t>4</w:t>
            </w:r>
            <w:r w:rsidRPr="00ED2321">
              <w:rPr>
                <w:b/>
                <w:sz w:val="18"/>
                <w:szCs w:val="20"/>
              </w:rPr>
              <w:t xml:space="preserve">: </w:t>
            </w:r>
            <w:r w:rsidR="00F27399" w:rsidRPr="00F27399">
              <w:rPr>
                <w:b/>
                <w:sz w:val="18"/>
                <w:szCs w:val="20"/>
              </w:rPr>
              <w:t>Startup &amp; Mergers</w:t>
            </w:r>
          </w:p>
          <w:p w14:paraId="5682C69B" w14:textId="3E3D87F7" w:rsidR="003326BD" w:rsidRDefault="003326BD" w:rsidP="004E34E9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Saturday</w:t>
            </w:r>
            <w:r w:rsidRPr="00ED2321">
              <w:rPr>
                <w:b/>
                <w:sz w:val="18"/>
                <w:szCs w:val="20"/>
              </w:rPr>
              <w:t xml:space="preserve">, </w:t>
            </w:r>
            <w:r w:rsidR="001251EE">
              <w:rPr>
                <w:b/>
                <w:sz w:val="18"/>
                <w:szCs w:val="20"/>
              </w:rPr>
              <w:t>September 2</w:t>
            </w:r>
            <w:r w:rsidR="00F27399">
              <w:rPr>
                <w:b/>
                <w:sz w:val="18"/>
                <w:szCs w:val="20"/>
              </w:rPr>
              <w:t>1</w:t>
            </w:r>
            <w:r w:rsidRPr="00ED2321">
              <w:rPr>
                <w:b/>
                <w:sz w:val="18"/>
                <w:szCs w:val="20"/>
              </w:rPr>
              <w:t xml:space="preserve"> (</w:t>
            </w:r>
            <w:r>
              <w:rPr>
                <w:b/>
                <w:sz w:val="18"/>
                <w:szCs w:val="20"/>
              </w:rPr>
              <w:t>10</w:t>
            </w:r>
            <w:r w:rsidRPr="00ED2321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</w:rPr>
              <w:t>45</w:t>
            </w:r>
            <w:r w:rsidRPr="00ED2321">
              <w:rPr>
                <w:b/>
                <w:sz w:val="18"/>
                <w:szCs w:val="20"/>
              </w:rPr>
              <w:t>-1</w:t>
            </w:r>
            <w:r>
              <w:rPr>
                <w:b/>
                <w:sz w:val="18"/>
                <w:szCs w:val="20"/>
              </w:rPr>
              <w:t>2</w:t>
            </w:r>
            <w:r w:rsidRPr="00ED2321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</w:rPr>
              <w:t>15pm</w:t>
            </w:r>
            <w:r w:rsidRPr="00ED2321">
              <w:rPr>
                <w:b/>
                <w:sz w:val="18"/>
                <w:szCs w:val="20"/>
              </w:rPr>
              <w:t xml:space="preserve"> EST)</w:t>
            </w:r>
            <w:r w:rsidR="00067AF2">
              <w:rPr>
                <w:b/>
                <w:sz w:val="18"/>
                <w:szCs w:val="20"/>
              </w:rPr>
              <w:t xml:space="preserve"> [Room </w:t>
            </w:r>
            <w:r w:rsidR="000F664E">
              <w:rPr>
                <w:b/>
                <w:sz w:val="18"/>
                <w:szCs w:val="20"/>
              </w:rPr>
              <w:t>SHDH 350</w:t>
            </w:r>
            <w:r w:rsidR="00067AF2">
              <w:rPr>
                <w:b/>
                <w:sz w:val="18"/>
                <w:szCs w:val="20"/>
              </w:rPr>
              <w:t>]</w:t>
            </w:r>
            <w:r w:rsidR="00687D6B">
              <w:rPr>
                <w:b/>
                <w:sz w:val="18"/>
                <w:szCs w:val="20"/>
              </w:rPr>
              <w:t xml:space="preserve"> [For virtual presentations - Main Room]</w:t>
            </w:r>
          </w:p>
          <w:p w14:paraId="720A14BA" w14:textId="77777777" w:rsidR="003326BD" w:rsidRPr="00B45CF8" w:rsidRDefault="003326BD" w:rsidP="004E34E9">
            <w:pPr>
              <w:widowControl w:val="0"/>
              <w:spacing w:line="216" w:lineRule="auto"/>
              <w:rPr>
                <w:b/>
                <w:sz w:val="12"/>
                <w:szCs w:val="12"/>
              </w:rPr>
            </w:pPr>
          </w:p>
        </w:tc>
      </w:tr>
      <w:tr w:rsidR="003326BD" w:rsidRPr="00A631CF" w14:paraId="0FB70B22" w14:textId="77777777" w:rsidTr="004E34E9">
        <w:trPr>
          <w:trHeight w:val="78"/>
        </w:trPr>
        <w:tc>
          <w:tcPr>
            <w:tcW w:w="236" w:type="dxa"/>
          </w:tcPr>
          <w:p w14:paraId="6FD6DFBE" w14:textId="77777777" w:rsidR="003326BD" w:rsidRPr="00B45CF8" w:rsidRDefault="003326BD" w:rsidP="0033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1E67EFA5" w14:textId="2497A5CA" w:rsidR="001251EE" w:rsidRDefault="00F27399" w:rsidP="00805405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27399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Signaling Hierarchy: Job Titles and Growth in Startups</w:t>
            </w:r>
            <w:r w:rsidR="00F56D06" w:rsidRPr="00F56D06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717AD129" w14:textId="39E4393A" w:rsidR="003326BD" w:rsidRPr="001251EE" w:rsidRDefault="00F27399" w:rsidP="00805405">
            <w:pPr>
              <w:spacing w:line="240" w:lineRule="exact"/>
              <w:rPr>
                <w:bCs/>
                <w:sz w:val="16"/>
                <w:szCs w:val="16"/>
              </w:rPr>
            </w:pPr>
            <w:r w:rsidRPr="00F2739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Jacob H. Johnson</w:t>
            </w:r>
            <w:r w:rsidR="00F56D06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F2739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jacob.johnson@uconn.edu </w:t>
            </w:r>
            <w:r w:rsidR="00F56D06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(U of 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Connecticut</w:t>
            </w:r>
            <w:r w:rsidR="00F56D06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; </w:t>
            </w:r>
            <w:r w:rsidRPr="00F2739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Keith Pennington</w:t>
            </w:r>
            <w:r w:rsidR="00780835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**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F2739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keith.pennington@uconn.edu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(U of 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Connecticut</w:t>
            </w:r>
            <w:r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3326BD" w:rsidRPr="00A631CF" w14:paraId="62E246F0" w14:textId="77777777" w:rsidTr="004E34E9">
        <w:trPr>
          <w:trHeight w:val="150"/>
        </w:trPr>
        <w:tc>
          <w:tcPr>
            <w:tcW w:w="236" w:type="dxa"/>
          </w:tcPr>
          <w:p w14:paraId="7C32C6ED" w14:textId="77777777" w:rsidR="003326BD" w:rsidRPr="00B45CF8" w:rsidRDefault="003326BD" w:rsidP="0033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740202BE" w14:textId="424F31D6" w:rsidR="001251EE" w:rsidRDefault="00F27399" w:rsidP="00805405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F27399">
              <w:rPr>
                <w:b/>
                <w:bCs/>
                <w:color w:val="000000"/>
                <w:sz w:val="16"/>
                <w:szCs w:val="16"/>
              </w:rPr>
              <w:t xml:space="preserve">The performance consequences of exchange role transitions:  Do former entrepreneurs make better </w:t>
            </w:r>
            <w:proofErr w:type="gramStart"/>
            <w:r w:rsidRPr="00F27399">
              <w:rPr>
                <w:b/>
                <w:bCs/>
                <w:color w:val="000000"/>
                <w:sz w:val="16"/>
                <w:szCs w:val="16"/>
              </w:rPr>
              <w:t>investors?</w:t>
            </w:r>
            <w:r w:rsidR="00F56D06" w:rsidRPr="00F56D06">
              <w:rPr>
                <w:b/>
                <w:bCs/>
                <w:color w:val="000000"/>
                <w:sz w:val="16"/>
                <w:szCs w:val="16"/>
              </w:rPr>
              <w:t>.</w:t>
            </w:r>
            <w:proofErr w:type="gramEnd"/>
            <w:r w:rsidR="00F56D06" w:rsidRPr="00F56D0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B52CF29" w14:textId="53E95884" w:rsidR="003326BD" w:rsidRPr="001251EE" w:rsidRDefault="00F27399" w:rsidP="00805405">
            <w:pPr>
              <w:spacing w:line="240" w:lineRule="exact"/>
              <w:rPr>
                <w:bCs/>
                <w:sz w:val="16"/>
                <w:szCs w:val="16"/>
              </w:rPr>
            </w:pPr>
            <w:r w:rsidRPr="00F27399">
              <w:rPr>
                <w:bCs/>
                <w:color w:val="000000"/>
                <w:sz w:val="16"/>
                <w:szCs w:val="16"/>
              </w:rPr>
              <w:t>Catherine Paek</w:t>
            </w:r>
            <w:r w:rsidR="00F56D06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F27399">
              <w:rPr>
                <w:bCs/>
                <w:color w:val="000000"/>
                <w:sz w:val="16"/>
                <w:szCs w:val="16"/>
              </w:rPr>
              <w:t xml:space="preserve">catherinepaek@boisestate.edu </w:t>
            </w:r>
            <w:r w:rsidR="00F56D06"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F27399">
              <w:rPr>
                <w:bCs/>
                <w:color w:val="000000"/>
                <w:sz w:val="16"/>
                <w:szCs w:val="16"/>
              </w:rPr>
              <w:t>Boise State</w:t>
            </w:r>
            <w:r w:rsidR="00F56D06" w:rsidRPr="001251EE">
              <w:rPr>
                <w:bCs/>
                <w:color w:val="000000"/>
                <w:sz w:val="16"/>
                <w:szCs w:val="16"/>
              </w:rPr>
              <w:t xml:space="preserve"> U)</w:t>
            </w:r>
            <w:r>
              <w:rPr>
                <w:bCs/>
                <w:color w:val="000000"/>
                <w:sz w:val="16"/>
                <w:szCs w:val="16"/>
              </w:rPr>
              <w:t xml:space="preserve">; </w:t>
            </w:r>
            <w:r w:rsidRPr="00F27399">
              <w:rPr>
                <w:bCs/>
                <w:color w:val="000000"/>
                <w:sz w:val="16"/>
                <w:szCs w:val="16"/>
              </w:rPr>
              <w:t>Isin Guler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27399">
              <w:rPr>
                <w:bCs/>
                <w:color w:val="000000"/>
                <w:sz w:val="16"/>
                <w:szCs w:val="16"/>
              </w:rPr>
              <w:t>Isin_Guler@kenan-flagler.unc.edu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F27399">
              <w:rPr>
                <w:bCs/>
                <w:color w:val="000000"/>
                <w:sz w:val="16"/>
                <w:szCs w:val="16"/>
              </w:rPr>
              <w:t>UNC Chapel Hill</w:t>
            </w:r>
            <w:r>
              <w:rPr>
                <w:bCs/>
                <w:color w:val="000000"/>
                <w:sz w:val="16"/>
                <w:szCs w:val="16"/>
              </w:rPr>
              <w:t xml:space="preserve">); </w:t>
            </w:r>
            <w:r w:rsidR="00780835" w:rsidRPr="00780835">
              <w:rPr>
                <w:bCs/>
                <w:color w:val="000000"/>
                <w:sz w:val="16"/>
                <w:szCs w:val="16"/>
              </w:rPr>
              <w:t>Michelle Rogan</w:t>
            </w:r>
            <w:r w:rsidR="00780835">
              <w:rPr>
                <w:bCs/>
                <w:color w:val="000000"/>
                <w:sz w:val="16"/>
                <w:szCs w:val="16"/>
              </w:rPr>
              <w:t xml:space="preserve">** </w:t>
            </w:r>
            <w:r w:rsidR="00780835" w:rsidRPr="00780835">
              <w:rPr>
                <w:bCs/>
                <w:color w:val="000000"/>
                <w:sz w:val="16"/>
                <w:szCs w:val="16"/>
              </w:rPr>
              <w:t>michelle.rogan@sbs.ox.ac.uk</w:t>
            </w:r>
            <w:r w:rsidR="00780835">
              <w:rPr>
                <w:bCs/>
                <w:color w:val="000000"/>
                <w:sz w:val="16"/>
                <w:szCs w:val="16"/>
              </w:rPr>
              <w:t xml:space="preserve"> (U of Oxford)</w:t>
            </w:r>
          </w:p>
        </w:tc>
      </w:tr>
      <w:tr w:rsidR="003326BD" w:rsidRPr="00A631CF" w14:paraId="6CE84303" w14:textId="77777777" w:rsidTr="004E34E9">
        <w:trPr>
          <w:trHeight w:val="150"/>
        </w:trPr>
        <w:tc>
          <w:tcPr>
            <w:tcW w:w="236" w:type="dxa"/>
          </w:tcPr>
          <w:p w14:paraId="1DC84686" w14:textId="77777777" w:rsidR="003326BD" w:rsidRPr="00B45CF8" w:rsidRDefault="003326BD" w:rsidP="0033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3171BB13" w14:textId="4D7ABE79" w:rsidR="001251EE" w:rsidRDefault="00F27399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73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When Does Jill of All Trades Equate to Queen of All? Effect of Category Spanning and Human Capital Signals in Entrepreneurial Funding</w:t>
            </w:r>
            <w:r w:rsidR="00F56D06" w:rsidRPr="00F56D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4B509170" w14:textId="61C0A9F2" w:rsidR="003326BD" w:rsidRPr="001251EE" w:rsidRDefault="00780835" w:rsidP="00805405">
            <w:pPr>
              <w:pStyle w:val="xmsonormal"/>
              <w:spacing w:line="24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83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Ankita Kulkarni</w:t>
            </w:r>
            <w:r w:rsidR="00F56D06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="00765D68" w:rsidRPr="00765D68">
              <w:rPr>
                <w:rFonts w:ascii="Arial" w:hAnsi="Arial" w:cs="Arial"/>
                <w:bCs/>
                <w:color w:val="000000"/>
                <w:sz w:val="16"/>
                <w:szCs w:val="16"/>
                <w:lang w:val="en"/>
              </w:rPr>
              <w:t xml:space="preserve">akulkarni@pace.edu </w:t>
            </w:r>
            <w:r w:rsidR="00F56D06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765D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Pace University</w:t>
            </w:r>
            <w:r w:rsidR="00F56D06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Pr="0078083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Jade Lo</w:t>
            </w:r>
            <w:r w:rsidR="00F56D06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** </w:t>
            </w:r>
            <w:r w:rsidRPr="0078083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yl663@drexel.edu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(Drexel</w:t>
            </w:r>
            <w:r w:rsidR="00F56D06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U)</w:t>
            </w:r>
            <w:r w:rsidR="000F66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, </w:t>
            </w:r>
            <w:r w:rsidRPr="0078083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Nikolay Merkulov</w:t>
            </w:r>
            <w:r w:rsidR="000F66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8083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namerkulov@gmail.com </w:t>
            </w:r>
            <w:r w:rsidR="000F664E" w:rsidRPr="000F66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78083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United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</w:t>
            </w:r>
            <w:r w:rsidRPr="0078083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redit bureau</w:t>
            </w:r>
            <w:r w:rsidR="000F664E" w:rsidRPr="000F66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),</w:t>
            </w:r>
            <w:r w:rsidR="000F664E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0F66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326BD" w:rsidRPr="00A631CF" w14:paraId="682D63CF" w14:textId="77777777" w:rsidTr="004E34E9">
        <w:trPr>
          <w:trHeight w:val="150"/>
        </w:trPr>
        <w:tc>
          <w:tcPr>
            <w:tcW w:w="236" w:type="dxa"/>
          </w:tcPr>
          <w:p w14:paraId="255FB550" w14:textId="77777777" w:rsidR="003326BD" w:rsidRPr="00B45CF8" w:rsidRDefault="003326BD" w:rsidP="00332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55D5EC88" w14:textId="7B13DB51" w:rsidR="00F27399" w:rsidRDefault="00F27399" w:rsidP="00805405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F27399">
              <w:rPr>
                <w:b/>
                <w:bCs/>
                <w:color w:val="000000"/>
                <w:sz w:val="16"/>
                <w:szCs w:val="16"/>
              </w:rPr>
              <w:t>Why Acquirers Value Social Skills During Post-Merger Integration? Evidence from Large U.S. Corporations</w:t>
            </w:r>
            <w:r w:rsidR="00F56D06" w:rsidRPr="00F56D06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780835" w:rsidRPr="00253805">
              <w:rPr>
                <w:b/>
                <w:bCs/>
                <w:color w:val="0070C0"/>
                <w:sz w:val="16"/>
                <w:szCs w:val="16"/>
              </w:rPr>
              <w:t xml:space="preserve"> [Virtual]</w:t>
            </w:r>
          </w:p>
          <w:p w14:paraId="0E96D93E" w14:textId="29B7E205" w:rsidR="003326BD" w:rsidRPr="001251EE" w:rsidRDefault="00780835" w:rsidP="00805405">
            <w:pPr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80835">
              <w:rPr>
                <w:bCs/>
                <w:color w:val="000000"/>
                <w:sz w:val="16"/>
                <w:szCs w:val="16"/>
              </w:rPr>
              <w:t>Piyush Gulati</w:t>
            </w:r>
            <w:r w:rsidR="00F56D06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780835">
              <w:rPr>
                <w:bCs/>
                <w:color w:val="000000"/>
                <w:sz w:val="16"/>
                <w:szCs w:val="16"/>
              </w:rPr>
              <w:t xml:space="preserve">piyush.gulati@insead.edu </w:t>
            </w:r>
            <w:r w:rsidR="00F56D06" w:rsidRPr="001251E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INSEAD</w:t>
            </w:r>
            <w:r w:rsidR="00F56D06" w:rsidRPr="001251EE">
              <w:rPr>
                <w:bCs/>
                <w:color w:val="000000"/>
                <w:sz w:val="16"/>
                <w:szCs w:val="16"/>
              </w:rPr>
              <w:t>)</w:t>
            </w:r>
          </w:p>
          <w:p w14:paraId="79B6782E" w14:textId="5065C985" w:rsidR="00F56D06" w:rsidRPr="00280B1E" w:rsidRDefault="00F56D06" w:rsidP="00280B1E">
            <w:pPr>
              <w:spacing w:line="180" w:lineRule="exact"/>
              <w:rPr>
                <w:b/>
                <w:color w:val="000000"/>
                <w:sz w:val="10"/>
                <w:szCs w:val="10"/>
              </w:rPr>
            </w:pPr>
          </w:p>
        </w:tc>
      </w:tr>
    </w:tbl>
    <w:p w14:paraId="1A2BAEFB" w14:textId="77777777" w:rsidR="000C7682" w:rsidRDefault="000C7682" w:rsidP="000C7682">
      <w:pPr>
        <w:rPr>
          <w:sz w:val="12"/>
          <w:szCs w:val="20"/>
        </w:rPr>
      </w:pPr>
    </w:p>
    <w:tbl>
      <w:tblPr>
        <w:tblStyle w:val="a2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0C7682" w:rsidRPr="00A631CF" w14:paraId="1561ACCA" w14:textId="77777777" w:rsidTr="004E34E9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9CD7" w14:textId="6D1A1006" w:rsidR="000C7682" w:rsidRPr="009F6F17" w:rsidRDefault="000C7682" w:rsidP="004E34E9">
            <w:pPr>
              <w:widowControl w:val="0"/>
              <w:spacing w:line="216" w:lineRule="auto"/>
              <w:rPr>
                <w:sz w:val="18"/>
                <w:szCs w:val="20"/>
              </w:rPr>
            </w:pP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Lunch (Grab a Lunch</w:t>
            </w:r>
            <w:r w:rsidR="001B5764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bag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&amp; Head to the Roundtable</w:t>
            </w:r>
            <w:r w:rsidR="00836423">
              <w:rPr>
                <w:rFonts w:cs="Times New Roman"/>
                <w:b/>
                <w:bCs/>
                <w:iCs/>
                <w:sz w:val="18"/>
                <w:szCs w:val="18"/>
              </w:rPr>
              <w:t>)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:  1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2:15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– 1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2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:</w:t>
            </w:r>
            <w:r w:rsidR="00062836">
              <w:rPr>
                <w:rFonts w:cs="Times New Roman"/>
                <w:b/>
                <w:bCs/>
                <w:iCs/>
                <w:sz w:val="18"/>
                <w:szCs w:val="18"/>
              </w:rPr>
              <w:t>45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P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M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[Room </w:t>
            </w:r>
            <w:r w:rsidR="000F664E">
              <w:rPr>
                <w:rFonts w:cs="Times New Roman"/>
                <w:b/>
                <w:bCs/>
                <w:iCs/>
                <w:sz w:val="18"/>
                <w:szCs w:val="18"/>
              </w:rPr>
              <w:t>SHDH351</w:t>
            </w:r>
            <w:r>
              <w:rPr>
                <w:rFonts w:cs="Times New Roman"/>
                <w:b/>
                <w:bCs/>
                <w:iCs/>
                <w:sz w:val="18"/>
                <w:szCs w:val="18"/>
              </w:rPr>
              <w:t>]</w:t>
            </w:r>
            <w:r w:rsidRPr="00FA0DBF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</w:tr>
    </w:tbl>
    <w:p w14:paraId="686FC84A" w14:textId="77777777" w:rsidR="001251EE" w:rsidRDefault="001251EE" w:rsidP="000C7682">
      <w:pPr>
        <w:rPr>
          <w:sz w:val="12"/>
          <w:szCs w:val="20"/>
        </w:rPr>
      </w:pPr>
    </w:p>
    <w:tbl>
      <w:tblPr>
        <w:tblStyle w:val="TableGrid"/>
        <w:tblW w:w="11510" w:type="dxa"/>
        <w:tblLayout w:type="fixed"/>
        <w:tblLook w:val="0600" w:firstRow="0" w:lastRow="0" w:firstColumn="0" w:lastColumn="0" w:noHBand="1" w:noVBand="1"/>
      </w:tblPr>
      <w:tblGrid>
        <w:gridCol w:w="236"/>
        <w:gridCol w:w="11274"/>
      </w:tblGrid>
      <w:tr w:rsidR="000D4426" w:rsidRPr="00A631CF" w14:paraId="59020FA2" w14:textId="77777777" w:rsidTr="004C3411">
        <w:trPr>
          <w:trHeight w:val="20"/>
        </w:trPr>
        <w:tc>
          <w:tcPr>
            <w:tcW w:w="11510" w:type="dxa"/>
            <w:gridSpan w:val="2"/>
            <w:shd w:val="clear" w:color="auto" w:fill="000000" w:themeFill="text1"/>
          </w:tcPr>
          <w:p w14:paraId="7DBC0C05" w14:textId="77777777" w:rsidR="004C3411" w:rsidRPr="004C3411" w:rsidRDefault="004C3411" w:rsidP="00091107">
            <w:pPr>
              <w:widowControl w:val="0"/>
              <w:spacing w:line="216" w:lineRule="auto"/>
              <w:rPr>
                <w:b/>
                <w:sz w:val="10"/>
                <w:szCs w:val="12"/>
              </w:rPr>
            </w:pPr>
            <w:bookmarkStart w:id="11" w:name="_Hlk177468234"/>
          </w:p>
          <w:p w14:paraId="7328C7B2" w14:textId="77777777" w:rsidR="00D14DA5" w:rsidRDefault="000D4426" w:rsidP="00091107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Roundtable Session </w:t>
            </w:r>
            <w:r w:rsidR="00884837">
              <w:rPr>
                <w:b/>
                <w:sz w:val="18"/>
                <w:szCs w:val="20"/>
              </w:rPr>
              <w:t>3</w:t>
            </w:r>
            <w:r w:rsidRPr="009F6F17">
              <w:rPr>
                <w:b/>
                <w:sz w:val="18"/>
                <w:szCs w:val="20"/>
              </w:rPr>
              <w:t xml:space="preserve">: </w:t>
            </w:r>
          </w:p>
          <w:p w14:paraId="3444E9C4" w14:textId="10FCB7CF" w:rsidR="000D4426" w:rsidRDefault="00884837" w:rsidP="00091107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Saturday</w:t>
            </w:r>
            <w:r w:rsidR="000D4426" w:rsidRPr="009F6F17">
              <w:rPr>
                <w:b/>
                <w:sz w:val="18"/>
                <w:szCs w:val="20"/>
              </w:rPr>
              <w:t xml:space="preserve">, </w:t>
            </w:r>
            <w:r w:rsidR="00F56D06">
              <w:rPr>
                <w:b/>
                <w:sz w:val="18"/>
                <w:szCs w:val="20"/>
              </w:rPr>
              <w:t>September</w:t>
            </w:r>
            <w:r w:rsidR="000D4426">
              <w:rPr>
                <w:b/>
                <w:sz w:val="18"/>
                <w:szCs w:val="20"/>
              </w:rPr>
              <w:t xml:space="preserve"> </w:t>
            </w:r>
            <w:r w:rsidR="00F56D06">
              <w:rPr>
                <w:b/>
                <w:sz w:val="18"/>
                <w:szCs w:val="20"/>
              </w:rPr>
              <w:t>2</w:t>
            </w:r>
            <w:r w:rsidR="00250832">
              <w:rPr>
                <w:b/>
                <w:sz w:val="18"/>
                <w:szCs w:val="20"/>
              </w:rPr>
              <w:t>1</w:t>
            </w:r>
            <w:r w:rsidR="000D4426">
              <w:rPr>
                <w:b/>
                <w:sz w:val="18"/>
                <w:szCs w:val="20"/>
              </w:rPr>
              <w:t xml:space="preserve"> </w:t>
            </w:r>
            <w:r w:rsidR="000D4426" w:rsidRPr="0035245D">
              <w:rPr>
                <w:b/>
                <w:sz w:val="18"/>
                <w:szCs w:val="20"/>
              </w:rPr>
              <w:t>(1</w:t>
            </w:r>
            <w:r w:rsidR="000C7682">
              <w:rPr>
                <w:b/>
                <w:sz w:val="18"/>
                <w:szCs w:val="20"/>
              </w:rPr>
              <w:t>2</w:t>
            </w:r>
            <w:r w:rsidR="000D4426" w:rsidRPr="0035245D">
              <w:rPr>
                <w:b/>
                <w:sz w:val="18"/>
                <w:szCs w:val="20"/>
              </w:rPr>
              <w:t>:</w:t>
            </w:r>
            <w:r w:rsidR="00062836">
              <w:rPr>
                <w:b/>
                <w:sz w:val="18"/>
                <w:szCs w:val="20"/>
              </w:rPr>
              <w:t>45</w:t>
            </w:r>
            <w:r w:rsidR="000D4426" w:rsidRPr="0035245D">
              <w:rPr>
                <w:b/>
                <w:sz w:val="18"/>
                <w:szCs w:val="20"/>
              </w:rPr>
              <w:t>-</w:t>
            </w:r>
            <w:r w:rsidR="000D4426">
              <w:rPr>
                <w:b/>
                <w:sz w:val="18"/>
                <w:szCs w:val="20"/>
              </w:rPr>
              <w:t>2</w:t>
            </w:r>
            <w:r w:rsidR="000D4426" w:rsidRPr="0035245D">
              <w:rPr>
                <w:b/>
                <w:sz w:val="18"/>
                <w:szCs w:val="20"/>
              </w:rPr>
              <w:t>:</w:t>
            </w:r>
            <w:r w:rsidR="00062836">
              <w:rPr>
                <w:b/>
                <w:sz w:val="18"/>
                <w:szCs w:val="20"/>
              </w:rPr>
              <w:t>15</w:t>
            </w:r>
            <w:r w:rsidR="000D4426" w:rsidRPr="0035245D">
              <w:rPr>
                <w:b/>
                <w:sz w:val="18"/>
                <w:szCs w:val="20"/>
              </w:rPr>
              <w:t>pm EST)</w:t>
            </w:r>
          </w:p>
          <w:p w14:paraId="18DC5DAA" w14:textId="185FF4F4" w:rsidR="004C3411" w:rsidRPr="004C3411" w:rsidRDefault="004C3411" w:rsidP="00091107">
            <w:pPr>
              <w:widowControl w:val="0"/>
              <w:spacing w:line="216" w:lineRule="auto"/>
              <w:rPr>
                <w:sz w:val="12"/>
                <w:szCs w:val="14"/>
              </w:rPr>
            </w:pPr>
          </w:p>
        </w:tc>
      </w:tr>
      <w:bookmarkEnd w:id="11"/>
      <w:tr w:rsidR="000D4426" w:rsidRPr="00A631CF" w14:paraId="152B66EC" w14:textId="77777777" w:rsidTr="004C3411">
        <w:tc>
          <w:tcPr>
            <w:tcW w:w="11510" w:type="dxa"/>
            <w:gridSpan w:val="2"/>
          </w:tcPr>
          <w:p w14:paraId="5AF7AF01" w14:textId="704FD468" w:rsidR="00836423" w:rsidRPr="00687D6B" w:rsidRDefault="00322A2F" w:rsidP="00091107">
            <w:pPr>
              <w:widowControl w:val="0"/>
              <w:spacing w:line="269" w:lineRule="auto"/>
              <w:rPr>
                <w:b/>
                <w:bCs/>
                <w:sz w:val="18"/>
                <w:szCs w:val="18"/>
              </w:rPr>
            </w:pP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RT15 </w:t>
            </w:r>
            <w:r w:rsidR="00A46EA7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–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="00A46EA7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Wages and Inequality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- </w:t>
            </w:r>
            <w:r w:rsidR="00250832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Diane Burton </w:t>
            </w:r>
            <w:hyperlink r:id="rId20" w:history="1">
              <w:r w:rsidR="00250832" w:rsidRPr="00705272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burton@cornell.edu</w:t>
              </w:r>
            </w:hyperlink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 [Room SHDH 2</w:t>
            </w:r>
            <w:r w:rsidR="00A46EA7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04B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3F1EA1A1" w14:textId="63B730BF" w:rsidR="00322A2F" w:rsidRPr="000E1F3D" w:rsidRDefault="00322A2F" w:rsidP="00091107">
            <w:pPr>
              <w:widowControl w:val="0"/>
              <w:spacing w:line="269" w:lineRule="auto"/>
              <w:rPr>
                <w:b/>
                <w:bCs/>
                <w:i/>
                <w:iCs/>
                <w:color w:val="0070C0"/>
                <w:sz w:val="12"/>
                <w:szCs w:val="18"/>
              </w:rPr>
            </w:pPr>
          </w:p>
        </w:tc>
      </w:tr>
      <w:tr w:rsidR="00B2421A" w:rsidRPr="00A631CF" w14:paraId="2D3393D6" w14:textId="77777777" w:rsidTr="00DA422C">
        <w:tc>
          <w:tcPr>
            <w:tcW w:w="236" w:type="dxa"/>
          </w:tcPr>
          <w:p w14:paraId="3D181F83" w14:textId="77777777" w:rsidR="00B2421A" w:rsidRPr="00B45CF8" w:rsidRDefault="00B2421A" w:rsidP="00B2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2B5F3466" w14:textId="60976F5A" w:rsidR="001251EE" w:rsidRDefault="00250832" w:rsidP="00805405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083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Minimum Wages and Workplace Injuries</w:t>
            </w:r>
            <w:r w:rsidR="008967B2" w:rsidRPr="008967B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617DABC5" w14:textId="5CE185B5" w:rsidR="00B2421A" w:rsidRPr="001251EE" w:rsidRDefault="00250832" w:rsidP="00805405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Anna Stansbury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amms@mit.edu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(MIT Sloan);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 </w:t>
            </w:r>
            <w:proofErr w:type="spellStart"/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Jisung</w:t>
            </w:r>
            <w:proofErr w:type="spellEnd"/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Park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rjpark@upenn.edu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(U Penn);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Michael Davies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2508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mjdavies@mit.edu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(MIT Sloan)</w:t>
            </w:r>
          </w:p>
        </w:tc>
      </w:tr>
      <w:tr w:rsidR="00B2421A" w:rsidRPr="00A631CF" w14:paraId="31E98DA0" w14:textId="77777777" w:rsidTr="00DA422C">
        <w:tc>
          <w:tcPr>
            <w:tcW w:w="236" w:type="dxa"/>
          </w:tcPr>
          <w:p w14:paraId="2EBB4878" w14:textId="77777777" w:rsidR="00B2421A" w:rsidRPr="00B45CF8" w:rsidRDefault="00B2421A" w:rsidP="00B2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02311C23" w14:textId="77777777" w:rsidR="00250832" w:rsidRDefault="00250832" w:rsidP="00805405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250832">
              <w:rPr>
                <w:b/>
                <w:bCs/>
                <w:color w:val="000000"/>
                <w:sz w:val="16"/>
                <w:szCs w:val="16"/>
              </w:rPr>
              <w:t>Corporate Minimum Wages and Working Poverty</w:t>
            </w:r>
          </w:p>
          <w:p w14:paraId="61D7E142" w14:textId="2DAA50BE" w:rsidR="005B1AE1" w:rsidRPr="001251EE" w:rsidRDefault="00250832" w:rsidP="00805405">
            <w:pPr>
              <w:widowControl w:val="0"/>
              <w:spacing w:line="240" w:lineRule="exact"/>
              <w:rPr>
                <w:bCs/>
                <w:sz w:val="16"/>
                <w:szCs w:val="16"/>
              </w:rPr>
            </w:pPr>
            <w:r w:rsidRPr="00250832">
              <w:rPr>
                <w:bCs/>
                <w:color w:val="000000"/>
                <w:sz w:val="16"/>
                <w:szCs w:val="16"/>
              </w:rPr>
              <w:t>Nathan Wilmers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250832">
              <w:rPr>
                <w:bCs/>
                <w:color w:val="000000"/>
                <w:sz w:val="16"/>
                <w:szCs w:val="16"/>
              </w:rPr>
              <w:t xml:space="preserve">wilmers@mit.edu 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MIT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)</w:t>
            </w:r>
            <w:r w:rsidR="00745064">
              <w:rPr>
                <w:bCs/>
                <w:color w:val="000000"/>
                <w:sz w:val="16"/>
                <w:szCs w:val="16"/>
              </w:rPr>
              <w:t xml:space="preserve">; </w:t>
            </w:r>
            <w:proofErr w:type="spellStart"/>
            <w:r w:rsidR="00745064" w:rsidRPr="00745064">
              <w:rPr>
                <w:bCs/>
                <w:color w:val="000000"/>
                <w:sz w:val="16"/>
                <w:szCs w:val="16"/>
              </w:rPr>
              <w:t>Soohyun</w:t>
            </w:r>
            <w:proofErr w:type="spellEnd"/>
            <w:r w:rsidR="00745064" w:rsidRPr="00745064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45064" w:rsidRPr="00745064">
              <w:rPr>
                <w:bCs/>
                <w:color w:val="000000"/>
                <w:sz w:val="16"/>
                <w:szCs w:val="16"/>
              </w:rPr>
              <w:t>Roh</w:t>
            </w:r>
            <w:proofErr w:type="spellEnd"/>
            <w:r w:rsidR="00745064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745064" w:rsidRPr="00745064">
              <w:rPr>
                <w:bCs/>
                <w:color w:val="000000"/>
                <w:sz w:val="16"/>
                <w:szCs w:val="16"/>
              </w:rPr>
              <w:t>rohs@mit.edu</w:t>
            </w:r>
            <w:r w:rsidR="00745064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45064">
              <w:rPr>
                <w:bCs/>
                <w:color w:val="000000"/>
                <w:sz w:val="16"/>
                <w:szCs w:val="16"/>
              </w:rPr>
              <w:t>( MIT</w:t>
            </w:r>
            <w:proofErr w:type="gramEnd"/>
            <w:r w:rsidR="00745064">
              <w:rPr>
                <w:bCs/>
                <w:color w:val="000000"/>
                <w:sz w:val="16"/>
                <w:szCs w:val="16"/>
              </w:rPr>
              <w:t xml:space="preserve">); </w:t>
            </w:r>
            <w:r w:rsidR="00745064" w:rsidRPr="00745064">
              <w:rPr>
                <w:bCs/>
                <w:color w:val="000000"/>
                <w:sz w:val="16"/>
                <w:szCs w:val="16"/>
              </w:rPr>
              <w:t>Jiawei Tang</w:t>
            </w:r>
            <w:r w:rsidR="00745064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745064" w:rsidRPr="00745064">
              <w:rPr>
                <w:bCs/>
                <w:color w:val="000000"/>
                <w:sz w:val="16"/>
                <w:szCs w:val="16"/>
              </w:rPr>
              <w:t>jtang99@mit.edu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 xml:space="preserve"> (</w:t>
            </w:r>
            <w:r w:rsidR="00745064">
              <w:rPr>
                <w:bCs/>
                <w:color w:val="000000"/>
                <w:sz w:val="16"/>
                <w:szCs w:val="16"/>
              </w:rPr>
              <w:t>MIT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2421A" w:rsidRPr="00A631CF" w14:paraId="79C58C93" w14:textId="77777777" w:rsidTr="00DA422C">
        <w:tc>
          <w:tcPr>
            <w:tcW w:w="236" w:type="dxa"/>
          </w:tcPr>
          <w:p w14:paraId="67EAF522" w14:textId="77777777" w:rsidR="00B2421A" w:rsidRPr="00B45CF8" w:rsidRDefault="00B2421A" w:rsidP="00B2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6CCBC4D4" w14:textId="604ADCBE" w:rsidR="00250832" w:rsidRDefault="00250832" w:rsidP="00805405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250832">
              <w:rPr>
                <w:b/>
                <w:bCs/>
                <w:color w:val="000000"/>
                <w:sz w:val="16"/>
                <w:szCs w:val="16"/>
              </w:rPr>
              <w:t>Role Gentrification: How Instrumental and Humanistic Orientations Collide in a Living Wage Initiative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25083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BCB1A87" w14:textId="39890290" w:rsidR="005B1AE1" w:rsidRPr="001251EE" w:rsidRDefault="00745064" w:rsidP="00805405">
            <w:pPr>
              <w:widowControl w:val="0"/>
              <w:spacing w:line="240" w:lineRule="exact"/>
              <w:rPr>
                <w:bCs/>
                <w:sz w:val="16"/>
                <w:szCs w:val="16"/>
              </w:rPr>
            </w:pPr>
            <w:r w:rsidRPr="00745064">
              <w:rPr>
                <w:bCs/>
                <w:color w:val="000000"/>
                <w:sz w:val="16"/>
                <w:szCs w:val="16"/>
              </w:rPr>
              <w:t>Lumumba Seegars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45064">
              <w:rPr>
                <w:bCs/>
                <w:color w:val="000000"/>
                <w:sz w:val="16"/>
                <w:szCs w:val="16"/>
              </w:rPr>
              <w:t xml:space="preserve">lseegars@hbs.edu 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HBS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Cs/>
                <w:color w:val="000000"/>
                <w:sz w:val="16"/>
                <w:szCs w:val="16"/>
              </w:rPr>
              <w:t>;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45064">
              <w:rPr>
                <w:bCs/>
                <w:color w:val="000000"/>
                <w:sz w:val="16"/>
                <w:szCs w:val="16"/>
              </w:rPr>
              <w:t>Serenity Lee</w:t>
            </w:r>
            <w:r>
              <w:rPr>
                <w:bCs/>
                <w:color w:val="000000"/>
                <w:sz w:val="16"/>
                <w:szCs w:val="16"/>
              </w:rPr>
              <w:t>*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45064">
              <w:rPr>
                <w:bCs/>
                <w:color w:val="000000"/>
                <w:sz w:val="16"/>
                <w:szCs w:val="16"/>
              </w:rPr>
              <w:t xml:space="preserve">serelee@wharton.upenn.edu 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Wharton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Cs/>
                <w:color w:val="000000"/>
                <w:sz w:val="16"/>
                <w:szCs w:val="16"/>
              </w:rPr>
              <w:t xml:space="preserve">; </w:t>
            </w:r>
            <w:r w:rsidRPr="00745064">
              <w:rPr>
                <w:bCs/>
                <w:color w:val="000000"/>
                <w:sz w:val="16"/>
                <w:szCs w:val="16"/>
              </w:rPr>
              <w:t>Erin Reid</w:t>
            </w:r>
            <w:r>
              <w:rPr>
                <w:bCs/>
                <w:color w:val="000000"/>
                <w:sz w:val="16"/>
                <w:szCs w:val="16"/>
              </w:rPr>
              <w:t xml:space="preserve">** </w:t>
            </w:r>
            <w:r w:rsidRPr="00745064">
              <w:rPr>
                <w:bCs/>
                <w:color w:val="000000"/>
                <w:sz w:val="16"/>
                <w:szCs w:val="16"/>
              </w:rPr>
              <w:t>reidem@mcmaster.ca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745064">
              <w:rPr>
                <w:bCs/>
                <w:color w:val="000000"/>
                <w:sz w:val="16"/>
                <w:szCs w:val="16"/>
              </w:rPr>
              <w:t>McMaster University</w:t>
            </w:r>
            <w:r>
              <w:rPr>
                <w:bCs/>
                <w:color w:val="000000"/>
                <w:sz w:val="16"/>
                <w:szCs w:val="16"/>
              </w:rPr>
              <w:t xml:space="preserve">); </w:t>
            </w:r>
            <w:r w:rsidRPr="00745064">
              <w:rPr>
                <w:bCs/>
                <w:color w:val="000000"/>
                <w:sz w:val="16"/>
                <w:szCs w:val="16"/>
              </w:rPr>
              <w:t xml:space="preserve">Lakshmi </w:t>
            </w:r>
            <w:proofErr w:type="spellStart"/>
            <w:r w:rsidRPr="00745064">
              <w:rPr>
                <w:bCs/>
                <w:color w:val="000000"/>
                <w:sz w:val="16"/>
                <w:szCs w:val="16"/>
              </w:rPr>
              <w:t>Ramarajan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** </w:t>
            </w:r>
            <w:r w:rsidRPr="00745064">
              <w:rPr>
                <w:bCs/>
                <w:color w:val="000000"/>
                <w:sz w:val="16"/>
                <w:szCs w:val="16"/>
              </w:rPr>
              <w:t>lramarajan@hbs.edu</w:t>
            </w:r>
            <w:r>
              <w:rPr>
                <w:bCs/>
                <w:color w:val="000000"/>
                <w:sz w:val="16"/>
                <w:szCs w:val="16"/>
              </w:rPr>
              <w:t xml:space="preserve"> (HBS)</w:t>
            </w:r>
          </w:p>
        </w:tc>
      </w:tr>
      <w:tr w:rsidR="00B2421A" w:rsidRPr="00A631CF" w14:paraId="475CFD2A" w14:textId="77777777" w:rsidTr="00DA422C">
        <w:tc>
          <w:tcPr>
            <w:tcW w:w="236" w:type="dxa"/>
          </w:tcPr>
          <w:p w14:paraId="2AAED3F2" w14:textId="77777777" w:rsidR="00B2421A" w:rsidRPr="00B45CF8" w:rsidRDefault="00B2421A" w:rsidP="00B24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7F825E01" w14:textId="2D53E6EE" w:rsidR="001251EE" w:rsidRDefault="00250832" w:rsidP="00805405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250832">
              <w:rPr>
                <w:b/>
                <w:bCs/>
                <w:color w:val="000000"/>
                <w:sz w:val="16"/>
                <w:szCs w:val="16"/>
              </w:rPr>
              <w:t>Exploring Within-Job Variation in the Gender Earnings Gap Among Warehouse Workers</w:t>
            </w:r>
            <w:r w:rsidR="008967B2" w:rsidRPr="008967B2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5C2F9364" w14:textId="127264E5" w:rsidR="00B2421A" w:rsidRPr="001251EE" w:rsidRDefault="00745064" w:rsidP="00805405">
            <w:pPr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745064">
              <w:rPr>
                <w:bCs/>
                <w:color w:val="000000"/>
                <w:sz w:val="16"/>
                <w:szCs w:val="16"/>
              </w:rPr>
              <w:t xml:space="preserve">Aishwarya </w:t>
            </w:r>
            <w:proofErr w:type="spellStart"/>
            <w:r w:rsidRPr="00745064">
              <w:rPr>
                <w:bCs/>
                <w:color w:val="000000"/>
                <w:sz w:val="16"/>
                <w:szCs w:val="16"/>
              </w:rPr>
              <w:t>Yadama</w:t>
            </w:r>
            <w:proofErr w:type="spellEnd"/>
            <w:r w:rsidR="008967B2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745064">
              <w:rPr>
                <w:bCs/>
                <w:color w:val="000000"/>
                <w:sz w:val="16"/>
                <w:szCs w:val="16"/>
              </w:rPr>
              <w:t xml:space="preserve">yadama@mit.edu 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MIT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 xml:space="preserve">), </w:t>
            </w:r>
            <w:r w:rsidRPr="00745064">
              <w:rPr>
                <w:bCs/>
                <w:color w:val="000000"/>
                <w:sz w:val="16"/>
                <w:szCs w:val="16"/>
              </w:rPr>
              <w:t>Erin Kelly</w:t>
            </w:r>
            <w:r>
              <w:rPr>
                <w:bCs/>
                <w:color w:val="000000"/>
                <w:sz w:val="16"/>
                <w:szCs w:val="16"/>
              </w:rPr>
              <w:t xml:space="preserve">** </w:t>
            </w:r>
            <w:r w:rsidRPr="00745064">
              <w:rPr>
                <w:bCs/>
                <w:color w:val="000000"/>
                <w:sz w:val="16"/>
                <w:szCs w:val="16"/>
              </w:rPr>
              <w:t xml:space="preserve">elkelly@mit.edu 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MIT</w:t>
            </w:r>
            <w:r w:rsidR="008967B2" w:rsidRPr="001251EE">
              <w:rPr>
                <w:bCs/>
                <w:color w:val="000000"/>
                <w:sz w:val="16"/>
                <w:szCs w:val="16"/>
              </w:rPr>
              <w:t>)</w:t>
            </w:r>
          </w:p>
          <w:p w14:paraId="1005BE2A" w14:textId="4A52C225" w:rsidR="008967B2" w:rsidRPr="00D17B7F" w:rsidRDefault="008967B2" w:rsidP="00280B1E">
            <w:pPr>
              <w:spacing w:line="180" w:lineRule="exact"/>
              <w:rPr>
                <w:sz w:val="8"/>
                <w:szCs w:val="8"/>
              </w:rPr>
            </w:pPr>
          </w:p>
        </w:tc>
      </w:tr>
      <w:tr w:rsidR="00DC74B9" w:rsidRPr="00A631CF" w14:paraId="60BAA602" w14:textId="77777777" w:rsidTr="004C3411">
        <w:tc>
          <w:tcPr>
            <w:tcW w:w="11510" w:type="dxa"/>
            <w:gridSpan w:val="2"/>
          </w:tcPr>
          <w:p w14:paraId="1F55A47F" w14:textId="49C7DC3B" w:rsidR="00836423" w:rsidRPr="00705272" w:rsidRDefault="008967B2" w:rsidP="00091107">
            <w:pPr>
              <w:widowControl w:val="0"/>
              <w:spacing w:line="269" w:lineRule="auto"/>
              <w:rPr>
                <w:b/>
                <w:bCs/>
                <w:color w:val="0070C0"/>
                <w:sz w:val="18"/>
                <w:szCs w:val="18"/>
              </w:rPr>
            </w:pP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RT16 - </w:t>
            </w:r>
            <w:r w:rsidR="00745064" w:rsidRPr="0074506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Organizational Structure, Technology </w:t>
            </w:r>
            <w:r w:rsidR="00A46EA7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&amp;</w:t>
            </w:r>
            <w:r w:rsidR="00745064" w:rsidRPr="0074506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Governance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- </w:t>
            </w:r>
            <w:r w:rsidR="00745064" w:rsidRPr="0062497D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Facilitator, Peter </w:t>
            </w:r>
            <w:r w:rsidR="00A46EA7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C</w:t>
            </w:r>
            <w:r w:rsidR="00745064" w:rsidRPr="0062497D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appelli </w:t>
            </w:r>
            <w:hyperlink r:id="rId21" w:history="1">
              <w:r w:rsidR="00745064" w:rsidRPr="00705272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cappelli@wharton.upenn.edu</w:t>
              </w:r>
            </w:hyperlink>
            <w:r w:rsidR="00745064" w:rsidRPr="00705272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[Room SHDH 20</w:t>
            </w:r>
            <w:r w:rsidR="00A46EA7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4A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3A1C0A0F" w14:textId="0BB70338" w:rsidR="008967B2" w:rsidRPr="00D17B7F" w:rsidRDefault="008967B2" w:rsidP="00091107">
            <w:pPr>
              <w:widowControl w:val="0"/>
              <w:spacing w:line="269" w:lineRule="auto"/>
              <w:rPr>
                <w:b/>
                <w:bCs/>
                <w:sz w:val="6"/>
                <w:szCs w:val="6"/>
              </w:rPr>
            </w:pPr>
          </w:p>
        </w:tc>
      </w:tr>
      <w:tr w:rsidR="003F1406" w:rsidRPr="00A631CF" w14:paraId="4979BA89" w14:textId="77777777" w:rsidTr="0076222B">
        <w:tc>
          <w:tcPr>
            <w:tcW w:w="236" w:type="dxa"/>
          </w:tcPr>
          <w:p w14:paraId="737F7C48" w14:textId="77777777" w:rsidR="003F1406" w:rsidRPr="004C3411" w:rsidRDefault="003F1406" w:rsidP="003F1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55D6E3B1" w14:textId="1D84076E" w:rsidR="001251EE" w:rsidRDefault="00745064" w:rsidP="00805405">
            <w:pPr>
              <w:pStyle w:val="xmsonormal"/>
              <w:spacing w:line="240" w:lineRule="exac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"/>
              </w:rPr>
            </w:pPr>
            <w:r w:rsidRPr="0074506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Adaptive Interdependence for the Incomplete Automation of Work Processes: Evidence from a Microelectronics Manufacturer</w:t>
            </w:r>
            <w:r w:rsidR="008967B2" w:rsidRPr="008967B2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. </w:t>
            </w:r>
          </w:p>
          <w:p w14:paraId="7CCFC306" w14:textId="6CAFB0F7" w:rsidR="003F1406" w:rsidRPr="001251EE" w:rsidRDefault="00745064" w:rsidP="00805405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745064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>Jenna Myers</w:t>
            </w:r>
            <w:r w:rsidR="008967B2" w:rsidRPr="001251EE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 xml:space="preserve">* </w:t>
            </w:r>
            <w:r w:rsidRPr="00745064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 xml:space="preserve">jenna.myers@utoronto.ca </w:t>
            </w:r>
            <w:r w:rsidR="008967B2" w:rsidRPr="001251EE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>(</w:t>
            </w:r>
            <w:r w:rsidRPr="00745064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>U of Toronto</w:t>
            </w:r>
            <w:r w:rsidR="008967B2" w:rsidRPr="001251EE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n"/>
              </w:rPr>
              <w:t>)</w:t>
            </w:r>
          </w:p>
        </w:tc>
      </w:tr>
      <w:tr w:rsidR="003F1406" w:rsidRPr="00A631CF" w14:paraId="41D1FADB" w14:textId="77777777" w:rsidTr="0076222B">
        <w:tc>
          <w:tcPr>
            <w:tcW w:w="236" w:type="dxa"/>
          </w:tcPr>
          <w:p w14:paraId="2C96B1E3" w14:textId="02B96DEA" w:rsidR="003F1406" w:rsidRPr="004C3411" w:rsidRDefault="00187586" w:rsidP="003F1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09711F91" w14:textId="48F1F943" w:rsidR="001251EE" w:rsidRDefault="00745064" w:rsidP="00805405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45064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Preemptive Work in the Age of Predictive Technologies: How “Organizational Cassandras” Can Elicit Early Action to Preempt Problems</w:t>
            </w:r>
            <w:r w:rsidR="002239A3" w:rsidRPr="002239A3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2C3329A9" w14:textId="55F2C906" w:rsidR="003F1406" w:rsidRPr="001251EE" w:rsidRDefault="00745064" w:rsidP="00805405">
            <w:pPr>
              <w:spacing w:line="240" w:lineRule="exact"/>
              <w:rPr>
                <w:sz w:val="16"/>
                <w:szCs w:val="16"/>
              </w:rPr>
            </w:pPr>
            <w:r w:rsidRPr="00745064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Elisabeth Yang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*</w:t>
            </w:r>
            <w:r w:rsidR="002239A3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45064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elisabeth.yang@yale.edu </w:t>
            </w:r>
            <w:r w:rsidR="002239A3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Yale)</w:t>
            </w:r>
          </w:p>
        </w:tc>
      </w:tr>
      <w:tr w:rsidR="002C7ECC" w:rsidRPr="00A631CF" w14:paraId="62CB6EC7" w14:textId="77777777" w:rsidTr="0076222B">
        <w:tc>
          <w:tcPr>
            <w:tcW w:w="236" w:type="dxa"/>
          </w:tcPr>
          <w:p w14:paraId="7003FB80" w14:textId="4CA5FDB8" w:rsidR="002C7ECC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4C3C611D" w14:textId="59897E96" w:rsidR="002C7ECC" w:rsidRDefault="00745064" w:rsidP="00805405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745064">
              <w:rPr>
                <w:b/>
                <w:bCs/>
                <w:color w:val="000000"/>
                <w:sz w:val="16"/>
                <w:szCs w:val="16"/>
              </w:rPr>
              <w:t>Are Women on Boards Agents of Change? Evidence from a Multinational Quasi-Experiment on Gender Board Quotas</w:t>
            </w:r>
            <w:r w:rsidR="002C7ECC" w:rsidRPr="002239A3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63D44E44" w14:textId="4FF571B4" w:rsidR="002C7ECC" w:rsidRPr="002239A3" w:rsidRDefault="00D46A94" w:rsidP="003B1146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46A94">
              <w:rPr>
                <w:bCs/>
                <w:color w:val="000000"/>
                <w:sz w:val="16"/>
                <w:szCs w:val="16"/>
              </w:rPr>
              <w:t>David Anderson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D46A94">
              <w:rPr>
                <w:bCs/>
                <w:color w:val="000000"/>
                <w:sz w:val="16"/>
                <w:szCs w:val="16"/>
              </w:rPr>
              <w:t xml:space="preserve">david.anderson@villanova.edu 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D46A94">
              <w:rPr>
                <w:bCs/>
                <w:color w:val="000000"/>
                <w:sz w:val="16"/>
                <w:szCs w:val="16"/>
              </w:rPr>
              <w:t>Villanova U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), </w:t>
            </w:r>
            <w:r w:rsidRPr="00D46A94">
              <w:rPr>
                <w:bCs/>
                <w:color w:val="000000"/>
                <w:sz w:val="16"/>
                <w:szCs w:val="16"/>
              </w:rPr>
              <w:t>David Gaddis Ross</w:t>
            </w:r>
            <w:r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D46A94">
              <w:rPr>
                <w:bCs/>
                <w:color w:val="000000"/>
                <w:sz w:val="16"/>
                <w:szCs w:val="16"/>
              </w:rPr>
              <w:t xml:space="preserve">david.ross@warrington.ufl.edu 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D46A94">
              <w:rPr>
                <w:bCs/>
                <w:color w:val="000000"/>
                <w:sz w:val="16"/>
                <w:szCs w:val="16"/>
              </w:rPr>
              <w:t>U of Florida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), </w:t>
            </w:r>
            <w:r w:rsidRPr="00D46A94">
              <w:rPr>
                <w:bCs/>
                <w:color w:val="000000"/>
                <w:sz w:val="16"/>
                <w:szCs w:val="16"/>
              </w:rPr>
              <w:t>Margret Vilborg Bjarnadottir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46A94">
              <w:rPr>
                <w:bCs/>
                <w:color w:val="000000"/>
                <w:sz w:val="16"/>
                <w:szCs w:val="16"/>
              </w:rPr>
              <w:t>mbjarnad@umd.edu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D46A94">
              <w:rPr>
                <w:bCs/>
                <w:color w:val="000000"/>
                <w:sz w:val="16"/>
                <w:szCs w:val="16"/>
              </w:rPr>
              <w:t>U of Maryland</w:t>
            </w:r>
            <w:r>
              <w:rPr>
                <w:bCs/>
                <w:color w:val="000000"/>
                <w:sz w:val="16"/>
                <w:szCs w:val="16"/>
              </w:rPr>
              <w:t xml:space="preserve">); </w:t>
            </w:r>
            <w:proofErr w:type="spellStart"/>
            <w:r w:rsidRPr="00D46A94">
              <w:rPr>
                <w:bCs/>
                <w:color w:val="000000"/>
                <w:sz w:val="16"/>
                <w:szCs w:val="16"/>
              </w:rPr>
              <w:t>Hatameh</w:t>
            </w:r>
            <w:proofErr w:type="spellEnd"/>
            <w:r w:rsidRPr="00D46A94">
              <w:rPr>
                <w:bCs/>
                <w:color w:val="000000"/>
                <w:sz w:val="16"/>
                <w:szCs w:val="16"/>
              </w:rPr>
              <w:t xml:space="preserve"> (Saba) Ahmadi Harandi</w:t>
            </w:r>
            <w:r>
              <w:rPr>
                <w:bCs/>
                <w:color w:val="000000"/>
                <w:sz w:val="16"/>
                <w:szCs w:val="16"/>
              </w:rPr>
              <w:t>**</w:t>
            </w:r>
            <w:r w:rsidRPr="00D46A94">
              <w:rPr>
                <w:bCs/>
                <w:color w:val="000000"/>
                <w:sz w:val="16"/>
                <w:szCs w:val="16"/>
              </w:rPr>
              <w:t xml:space="preserve"> ha.ahmadiharandi@ufl.edu</w:t>
            </w:r>
            <w:r>
              <w:rPr>
                <w:bCs/>
                <w:color w:val="000000"/>
                <w:sz w:val="16"/>
                <w:szCs w:val="16"/>
              </w:rPr>
              <w:t xml:space="preserve"> (U of Florida)</w:t>
            </w:r>
          </w:p>
        </w:tc>
      </w:tr>
      <w:tr w:rsidR="002C7ECC" w:rsidRPr="00A631CF" w14:paraId="0FF8B783" w14:textId="77777777" w:rsidTr="0076222B">
        <w:tc>
          <w:tcPr>
            <w:tcW w:w="236" w:type="dxa"/>
          </w:tcPr>
          <w:p w14:paraId="2F9181D2" w14:textId="74F837E2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2060C511" w14:textId="31DEF02F" w:rsidR="002C7ECC" w:rsidRDefault="00745064" w:rsidP="00805405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45064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When Do Organizations Become Less Bureaucratic? Female Employment and Startup Formalization</w:t>
            </w:r>
            <w:r w:rsidR="002C7ECC" w:rsidRPr="002239A3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58BEF75C" w14:textId="3C5A725E" w:rsidR="00207213" w:rsidRDefault="00D46A94" w:rsidP="000E1F3D">
            <w:pPr>
              <w:spacing w:line="240" w:lineRule="exact"/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</w:pPr>
            <w:r w:rsidRPr="00D46A94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Jasmine Wu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D46A94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jasminwu@wharton.upenn.edu 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Wharton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), </w:t>
            </w:r>
            <w:r w:rsidRPr="00D46A94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Tiantian Yang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** </w:t>
            </w:r>
            <w:r w:rsidRPr="00D46A94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yangtt@wharton.upenn.edu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(Wharton)</w:t>
            </w:r>
          </w:p>
          <w:p w14:paraId="7C2E1C18" w14:textId="1A8B5056" w:rsidR="00207213" w:rsidRPr="00C85EDE" w:rsidRDefault="00207213" w:rsidP="000E1F3D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2B393BC5" w14:textId="77777777" w:rsidR="002D1DEC" w:rsidRDefault="002D1DEC"/>
    <w:tbl>
      <w:tblPr>
        <w:tblStyle w:val="TableGrid"/>
        <w:tblW w:w="11510" w:type="dxa"/>
        <w:tblLayout w:type="fixed"/>
        <w:tblLook w:val="0600" w:firstRow="0" w:lastRow="0" w:firstColumn="0" w:lastColumn="0" w:noHBand="1" w:noVBand="1"/>
      </w:tblPr>
      <w:tblGrid>
        <w:gridCol w:w="236"/>
        <w:gridCol w:w="11274"/>
      </w:tblGrid>
      <w:tr w:rsidR="002C7ECC" w:rsidRPr="00ED2321" w14:paraId="10095FEB" w14:textId="77777777" w:rsidTr="004C3411">
        <w:tc>
          <w:tcPr>
            <w:tcW w:w="11510" w:type="dxa"/>
            <w:gridSpan w:val="2"/>
          </w:tcPr>
          <w:p w14:paraId="30D1837B" w14:textId="23012D43" w:rsidR="002C7ECC" w:rsidRPr="00687D6B" w:rsidRDefault="002C7ECC" w:rsidP="002C7ECC">
            <w:pPr>
              <w:widowControl w:val="0"/>
              <w:spacing w:line="269" w:lineRule="auto"/>
              <w:rPr>
                <w:b/>
                <w:bCs/>
                <w:sz w:val="18"/>
                <w:szCs w:val="18"/>
              </w:rPr>
            </w:pP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RT17 - </w:t>
            </w:r>
            <w:r w:rsidR="00D46A94" w:rsidRPr="00D46A9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Race, </w:t>
            </w:r>
            <w:r w:rsidR="00561AC7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E</w:t>
            </w:r>
            <w:r w:rsidR="00D46A94" w:rsidRPr="00D46A9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ducation &amp; </w:t>
            </w:r>
            <w:r w:rsidR="00561AC7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I</w:t>
            </w:r>
            <w:r w:rsidR="00D46A94" w:rsidRPr="00D46A9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nequality</w:t>
            </w:r>
            <w:r w:rsidR="00D46A94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- </w:t>
            </w:r>
            <w:r w:rsidR="00D46A94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Matthew Bidwell </w:t>
            </w:r>
            <w:hyperlink r:id="rId22" w:history="1">
              <w:r w:rsidR="00D46A94" w:rsidRPr="00705272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mbidwell@wharton.upenn.edu</w:t>
              </w:r>
            </w:hyperlink>
            <w:r w:rsidR="00D46A94" w:rsidRPr="00705272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 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[Room SHDH </w:t>
            </w:r>
            <w:r w:rsidR="00F36973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107]</w:t>
            </w:r>
          </w:p>
          <w:p w14:paraId="76615BBD" w14:textId="1825CC3A" w:rsidR="002C7ECC" w:rsidRPr="00280B1E" w:rsidRDefault="002C7ECC" w:rsidP="002C7ECC">
            <w:pPr>
              <w:widowControl w:val="0"/>
              <w:spacing w:line="269" w:lineRule="auto"/>
              <w:rPr>
                <w:b/>
                <w:bCs/>
                <w:sz w:val="14"/>
                <w:szCs w:val="14"/>
              </w:rPr>
            </w:pPr>
          </w:p>
        </w:tc>
      </w:tr>
      <w:tr w:rsidR="002C7ECC" w:rsidRPr="00ED2321" w14:paraId="187E118A" w14:textId="77777777" w:rsidTr="0012220F">
        <w:tc>
          <w:tcPr>
            <w:tcW w:w="236" w:type="dxa"/>
          </w:tcPr>
          <w:p w14:paraId="52B17065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7653C910" w14:textId="36F6BD0B" w:rsidR="002C7ECC" w:rsidRDefault="00D46A94" w:rsidP="002C7EC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A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Diverging Precarities: Job Stability Polarization by Education in the U.S., 1996 – 2022</w:t>
            </w:r>
            <w:r w:rsidR="002C7ECC" w:rsidRPr="002239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C31AB1A" w14:textId="2464700C" w:rsidR="002C7ECC" w:rsidRPr="001251EE" w:rsidRDefault="000947A7" w:rsidP="002C7ECC">
            <w:pPr>
              <w:pStyle w:val="xmsonormal"/>
              <w:spacing w:line="240" w:lineRule="exact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Michael </w:t>
            </w:r>
            <w:proofErr w:type="spellStart"/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Lachanski</w:t>
            </w:r>
            <w:proofErr w:type="spellEnd"/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mikelach@sas.upenn.edu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(U Penn)</w:t>
            </w:r>
          </w:p>
        </w:tc>
      </w:tr>
      <w:tr w:rsidR="002C7ECC" w:rsidRPr="00ED2321" w14:paraId="06A34F9D" w14:textId="77777777" w:rsidTr="0012220F">
        <w:tc>
          <w:tcPr>
            <w:tcW w:w="236" w:type="dxa"/>
          </w:tcPr>
          <w:p w14:paraId="37738FCF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7136DE5F" w14:textId="2174CC31" w:rsidR="002C7ECC" w:rsidRDefault="00D46A94" w:rsidP="002C7EC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6A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organizational structure of American racial inequality</w:t>
            </w:r>
            <w:r w:rsidR="002C7ECC" w:rsidRPr="002239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6760C646" w14:textId="74349802" w:rsidR="002C7ECC" w:rsidRPr="001251EE" w:rsidRDefault="000947A7" w:rsidP="002C7ECC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Clem Aeppli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>
              <w:t xml:space="preserve"> 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caeppli@g.harvard.edu 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Harvard)</w:t>
            </w:r>
          </w:p>
        </w:tc>
      </w:tr>
      <w:tr w:rsidR="002C7ECC" w:rsidRPr="00ED2321" w14:paraId="207DB9EF" w14:textId="77777777" w:rsidTr="0012220F">
        <w:tc>
          <w:tcPr>
            <w:tcW w:w="236" w:type="dxa"/>
          </w:tcPr>
          <w:p w14:paraId="4231E7E4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36EE1B58" w14:textId="57D8724D" w:rsidR="002C7ECC" w:rsidRDefault="000947A7" w:rsidP="002C7EC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47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 the Spotlight or In the Shadows: Rankings Integration and Racial Diversity</w:t>
            </w:r>
            <w:r w:rsidR="002C7ECC" w:rsidRPr="002239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0F99F5F7" w14:textId="353AB2AF" w:rsidR="002C7ECC" w:rsidRPr="00ED7616" w:rsidRDefault="000947A7" w:rsidP="002C7EC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Wooseok</w:t>
            </w:r>
            <w:proofErr w:type="spellEnd"/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Jung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jung@hec.fr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(HEC Paris); 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Amanda Sharkey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asharkey@nd.edu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Notre Dame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 </w:t>
            </w:r>
          </w:p>
        </w:tc>
      </w:tr>
      <w:tr w:rsidR="002C7ECC" w:rsidRPr="00ED2321" w14:paraId="4E0C0BE8" w14:textId="77777777" w:rsidTr="0012220F">
        <w:tc>
          <w:tcPr>
            <w:tcW w:w="236" w:type="dxa"/>
          </w:tcPr>
          <w:p w14:paraId="79FB5A6D" w14:textId="3F31ADD4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618B86DA" w14:textId="48DAF4F7" w:rsidR="002C7ECC" w:rsidRDefault="00B87B87" w:rsidP="002C7EC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61A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The Customer Cancellation Gap: The Drivers </w:t>
            </w:r>
            <w:proofErr w:type="gramStart"/>
            <w:r w:rsidRPr="00561A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</w:t>
            </w:r>
            <w:proofErr w:type="gramEnd"/>
            <w:r w:rsidRPr="00561A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Racial Disparities In On-Demand Work</w:t>
            </w:r>
            <w:r w:rsidRPr="002239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64099C9D" w14:textId="276E92A2" w:rsidR="002C7ECC" w:rsidRPr="001251EE" w:rsidRDefault="000947A7" w:rsidP="002C7ECC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Tristan Botelho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tristan.botelho@yale.edu 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Yale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Katy DeCelles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0947A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Katy.DeCelles@Rotman.Utoronto.Ca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(U of Toronto)</w:t>
            </w:r>
          </w:p>
          <w:p w14:paraId="3AC90D32" w14:textId="3B477863" w:rsidR="002C7ECC" w:rsidRPr="00ED7616" w:rsidRDefault="002C7ECC" w:rsidP="00280B1E">
            <w:pPr>
              <w:pStyle w:val="xmsonormal"/>
              <w:spacing w:line="20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C7ECC" w:rsidRPr="00ED2321" w14:paraId="7C2B590C" w14:textId="77777777" w:rsidTr="004C3411">
        <w:tc>
          <w:tcPr>
            <w:tcW w:w="11510" w:type="dxa"/>
            <w:gridSpan w:val="2"/>
          </w:tcPr>
          <w:p w14:paraId="7A614FFA" w14:textId="77777777" w:rsidR="002C7ECC" w:rsidRDefault="002C7ECC" w:rsidP="00C057C5">
            <w:pPr>
              <w:widowControl w:val="0"/>
              <w:spacing w:line="269" w:lineRule="auto"/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</w:pPr>
            <w:bookmarkStart w:id="12" w:name="_Hlk177473837"/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RT18 - </w:t>
            </w:r>
            <w:r w:rsidR="003F1DAA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Gender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 - </w:t>
            </w:r>
            <w:r w:rsidR="003F1DAA" w:rsidRPr="00BF5AC0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</w:t>
            </w:r>
            <w:r w:rsidR="00C057C5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Mabel Abraham</w:t>
            </w:r>
            <w:r w:rsidR="003F1DAA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hyperlink r:id="rId23" w:history="1">
              <w:r w:rsidR="00C057C5" w:rsidRPr="00C057C5">
                <w:rPr>
                  <w:rStyle w:val="Hyperlink"/>
                  <w:b/>
                  <w:bCs/>
                  <w:color w:val="0070C0"/>
                  <w:sz w:val="18"/>
                  <w:szCs w:val="18"/>
                </w:rPr>
                <w:t>mabel.abraham@gsb.columbia.edu</w:t>
              </w:r>
            </w:hyperlink>
            <w:r w:rsidR="003F1DAA" w:rsidRPr="00705272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[Room SHDH </w:t>
            </w:r>
            <w:r w:rsidR="00F36973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1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10]</w:t>
            </w:r>
          </w:p>
          <w:p w14:paraId="6F3C6CEB" w14:textId="3986B6E9" w:rsidR="00C057C5" w:rsidRPr="00280B1E" w:rsidRDefault="00C057C5" w:rsidP="00C057C5">
            <w:pPr>
              <w:widowControl w:val="0"/>
              <w:spacing w:line="269" w:lineRule="auto"/>
              <w:rPr>
                <w:b/>
                <w:bCs/>
                <w:sz w:val="12"/>
                <w:szCs w:val="12"/>
              </w:rPr>
            </w:pPr>
          </w:p>
        </w:tc>
      </w:tr>
      <w:tr w:rsidR="002C7ECC" w:rsidRPr="00ED2321" w14:paraId="3A3CB774" w14:textId="77777777" w:rsidTr="00AB61C7">
        <w:tc>
          <w:tcPr>
            <w:tcW w:w="236" w:type="dxa"/>
          </w:tcPr>
          <w:p w14:paraId="26040DEF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59A6B61D" w14:textId="5B77F310" w:rsidR="002C7ECC" w:rsidRDefault="00B87B87" w:rsidP="002C7EC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Maternity Benefits </w:t>
            </w:r>
            <w:proofErr w:type="gramStart"/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And</w:t>
            </w:r>
            <w:proofErr w:type="gramEnd"/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Female Employment In Firms: Evidence From India</w:t>
            </w:r>
            <w:r w:rsidRPr="002239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049744F2" w14:textId="4D30F5F5" w:rsidR="00280B1E" w:rsidRPr="001251EE" w:rsidRDefault="00C72503" w:rsidP="00C72503">
            <w:pPr>
              <w:pStyle w:val="xmsonormal"/>
              <w:spacing w:line="240" w:lineRule="exact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Rocio Bonet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rocio.bonet@ie.edu 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 University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Srividya Jandhyala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**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srividya.jandhyala@essec.edu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(ESSEC)</w:t>
            </w:r>
          </w:p>
        </w:tc>
      </w:tr>
      <w:tr w:rsidR="002C7ECC" w:rsidRPr="00ED2321" w14:paraId="65AD2532" w14:textId="77777777" w:rsidTr="00AB61C7">
        <w:tc>
          <w:tcPr>
            <w:tcW w:w="236" w:type="dxa"/>
          </w:tcPr>
          <w:p w14:paraId="4656B82E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431161A1" w14:textId="7963D028" w:rsidR="002C7ECC" w:rsidRDefault="00C72503" w:rsidP="002C7ECC">
            <w:pPr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2503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The Effects of Task Similarity in Closing the Performance Gender Gap</w:t>
            </w:r>
            <w:r w:rsidR="002C7ECC" w:rsidRPr="002239A3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07E48ACA" w14:textId="399C3590" w:rsidR="002C7ECC" w:rsidRPr="001251EE" w:rsidRDefault="00C72503" w:rsidP="002C7ECC">
            <w:pPr>
              <w:rPr>
                <w:sz w:val="16"/>
                <w:szCs w:val="16"/>
              </w:rPr>
            </w:pPr>
            <w:proofErr w:type="spellStart"/>
            <w:r w:rsidRPr="00C72503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Hyeun</w:t>
            </w:r>
            <w:proofErr w:type="spellEnd"/>
            <w:r w:rsidRPr="00C72503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Lee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*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2503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hyeun.lee@rotman.utoronto.ca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(U of Toronto)</w:t>
            </w:r>
            <w:r w:rsidR="00D75226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2C7ECC" w:rsidRPr="00ED2321" w14:paraId="4A01DDE1" w14:textId="77777777" w:rsidTr="00AB61C7">
        <w:tc>
          <w:tcPr>
            <w:tcW w:w="236" w:type="dxa"/>
          </w:tcPr>
          <w:p w14:paraId="3E78E9BF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50CF6439" w14:textId="77A15F44" w:rsidR="002C7ECC" w:rsidRDefault="00C72503" w:rsidP="002C7EC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The Influence of Automation on Gender Bias in Knowledge Evaluations</w:t>
            </w:r>
            <w:r w:rsidR="002C7ECC" w:rsidRPr="002239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3FAC2485" w14:textId="6A978030" w:rsidR="002C7ECC" w:rsidRPr="001251EE" w:rsidRDefault="00C72503" w:rsidP="002C7ECC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Shaoqin</w:t>
            </w:r>
            <w:proofErr w:type="spellEnd"/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Tang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shaoqin.tang@colorado.edu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Colorado Boulder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);</w:t>
            </w:r>
            <w:r>
              <w:t xml:space="preserve">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Ethan Poskanzer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Ethan.Poskanzer@Colorado.edu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 of Colorado Boulder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);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Tony Tong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tony.tong@colorado.edu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(U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of Colorado Boulder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C7ECC" w:rsidRPr="00ED2321" w14:paraId="4C3AA6E1" w14:textId="77777777" w:rsidTr="00AB61C7">
        <w:tc>
          <w:tcPr>
            <w:tcW w:w="236" w:type="dxa"/>
          </w:tcPr>
          <w:p w14:paraId="14D4C224" w14:textId="6EDC647A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3AE0A48D" w14:textId="4A58D06C" w:rsidR="002C7ECC" w:rsidRDefault="00C72503" w:rsidP="002C7ECC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Gender Differences in Perceptions of Meritocracy: Evidence from a Large-Scale Study of Global Multinationals</w:t>
            </w:r>
            <w:r w:rsidR="002C7ECC" w:rsidRPr="00FC55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08E93F54" w14:textId="2F5C3819" w:rsidR="002C7ECC" w:rsidRDefault="00C72503" w:rsidP="00C72503">
            <w:pPr>
              <w:pStyle w:val="xmsonormal"/>
              <w:spacing w:line="240" w:lineRule="exac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Shoshana Schwartz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2C7ECC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shoshana.schwartz@cnu.edu </w:t>
            </w:r>
            <w:r w:rsidR="002C7ECC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Christopher Newport U</w:t>
            </w:r>
            <w:r w:rsidR="002C7ECC" w:rsidRPr="002634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Isabel Fernandez-Mateo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ifernandezmateo@london.edu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(LBS);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Dana Kanze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C725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dkanze@london.edu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(LBS)</w:t>
            </w:r>
            <w:r w:rsidR="002A18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; </w:t>
            </w:r>
            <w:r w:rsidR="002A1850" w:rsidRPr="002A18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Herminia Ibarra</w:t>
            </w:r>
            <w:r w:rsidR="002A18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2A1850" w:rsidRPr="002A18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hibarra@london.edu</w:t>
            </w:r>
            <w:r w:rsidR="002A185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(LBS)</w:t>
            </w:r>
          </w:p>
          <w:p w14:paraId="41289075" w14:textId="26149EFE" w:rsidR="00C72503" w:rsidRPr="002239A3" w:rsidRDefault="00C72503" w:rsidP="00C72503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ECC" w:rsidRPr="00A631CF" w14:paraId="39701DEB" w14:textId="77777777" w:rsidTr="004C3411">
        <w:tc>
          <w:tcPr>
            <w:tcW w:w="11510" w:type="dxa"/>
            <w:gridSpan w:val="2"/>
          </w:tcPr>
          <w:p w14:paraId="22D31D3F" w14:textId="3F6E4777" w:rsidR="002C7ECC" w:rsidRPr="00687D6B" w:rsidRDefault="002C7ECC" w:rsidP="002C7ECC">
            <w:pPr>
              <w:widowControl w:val="0"/>
              <w:spacing w:line="269" w:lineRule="auto"/>
              <w:rPr>
                <w:b/>
                <w:bCs/>
                <w:sz w:val="18"/>
                <w:szCs w:val="18"/>
              </w:rPr>
            </w:pPr>
            <w:bookmarkStart w:id="13" w:name="_Hlk145710472"/>
            <w:bookmarkEnd w:id="12"/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RT19 </w:t>
            </w:r>
            <w:r w:rsidR="00C72503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–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="00C72503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Strategic HR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- </w:t>
            </w:r>
            <w:r w:rsidR="00C72503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Shinjae Won </w:t>
            </w:r>
            <w:hyperlink r:id="rId24" w:history="1">
              <w:r w:rsidR="00C72503" w:rsidRPr="00705272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shinjae@illinois.edu</w:t>
              </w:r>
            </w:hyperlink>
            <w:r w:rsidR="00C72503" w:rsidRPr="00705272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B87B87" w:rsidRPr="00705272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[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Room SHDH 2</w:t>
            </w:r>
            <w:r w:rsidR="00B87B87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17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38874BB5" w14:textId="3CA1B615" w:rsidR="002C7ECC" w:rsidRPr="00F83DAE" w:rsidRDefault="002C7ECC" w:rsidP="002C7ECC">
            <w:pPr>
              <w:widowControl w:val="0"/>
              <w:spacing w:line="269" w:lineRule="auto"/>
              <w:rPr>
                <w:b/>
                <w:bCs/>
                <w:sz w:val="18"/>
                <w:szCs w:val="18"/>
              </w:rPr>
            </w:pPr>
            <w:r w:rsidRPr="00F83DAE">
              <w:rPr>
                <w:b/>
                <w:bCs/>
                <w:i/>
                <w:iCs/>
                <w:color w:val="0070C0"/>
                <w:sz w:val="18"/>
                <w:szCs w:val="18"/>
              </w:rPr>
              <w:t xml:space="preserve"> </w:t>
            </w:r>
          </w:p>
        </w:tc>
      </w:tr>
      <w:tr w:rsidR="002C7ECC" w:rsidRPr="00A631CF" w14:paraId="50BD8E62" w14:textId="77777777" w:rsidTr="00DE4241">
        <w:tc>
          <w:tcPr>
            <w:tcW w:w="236" w:type="dxa"/>
          </w:tcPr>
          <w:p w14:paraId="1D389EEF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16112E31" w14:textId="379D83CA" w:rsidR="00C72503" w:rsidRDefault="00B87B87" w:rsidP="003B1146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Which Employees Capture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he Rents? Understanding Variance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 Employee Rents Across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nd Within Firms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Pr="00C725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nd Occupations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2035F325" w14:textId="14ED4B48" w:rsidR="002C7ECC" w:rsidRPr="001251EE" w:rsidRDefault="001F70D0" w:rsidP="003B1146">
            <w:pPr>
              <w:pStyle w:val="xmsonormal"/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1F70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David Kryscynski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* </w:t>
            </w:r>
            <w:r w:rsidRPr="001F70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dk.hr@rutgers.edu 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1F70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Rutgers University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), </w:t>
            </w:r>
            <w:r w:rsidRPr="001F70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Jeroen </w:t>
            </w:r>
            <w:proofErr w:type="spellStart"/>
            <w:r w:rsidRPr="001F70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Neckebrouck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1F70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JNeckebrouck@iese.edu 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1F70D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IESE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C7ECC" w:rsidRPr="00A631CF" w14:paraId="53E0D81A" w14:textId="77777777" w:rsidTr="00DE4241">
        <w:tc>
          <w:tcPr>
            <w:tcW w:w="236" w:type="dxa"/>
          </w:tcPr>
          <w:p w14:paraId="130C2B6F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3D356948" w14:textId="0AB6F4F4" w:rsidR="002C7ECC" w:rsidRDefault="00B87B87" w:rsidP="003B1146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70D0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A Qualitative Comparative Analysis of Human Resource System Configuration</w:t>
            </w:r>
            <w:r w:rsidRPr="00D83830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54EAEF08" w14:textId="4FCA1ECC" w:rsidR="002C7ECC" w:rsidRPr="001251EE" w:rsidRDefault="001F70D0" w:rsidP="003B1146">
            <w:pPr>
              <w:spacing w:line="240" w:lineRule="exact"/>
              <w:rPr>
                <w:sz w:val="16"/>
                <w:szCs w:val="16"/>
              </w:rPr>
            </w:pPr>
            <w:r w:rsidRPr="001F70D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Spenser Essman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F70D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sessman@mays.tamu.edu 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Texas A&amp;M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;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1F70D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Caitlin Ray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1F70D0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cr589@cornell.edu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(Cornell U)</w:t>
            </w:r>
          </w:p>
        </w:tc>
      </w:tr>
      <w:tr w:rsidR="001F70D0" w:rsidRPr="00A631CF" w14:paraId="0C74DAE2" w14:textId="77777777" w:rsidTr="00DE4241">
        <w:tc>
          <w:tcPr>
            <w:tcW w:w="236" w:type="dxa"/>
          </w:tcPr>
          <w:p w14:paraId="34FB678D" w14:textId="64F70E9C" w:rsidR="001F70D0" w:rsidRDefault="00C057C5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6A568C4B" w14:textId="5A3DE163" w:rsidR="001F70D0" w:rsidRDefault="001F70D0" w:rsidP="003B1146">
            <w:pPr>
              <w:widowControl w:val="0"/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1F70D0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Media Bias in CEO Announcements and Market Responses</w:t>
            </w:r>
          </w:p>
          <w:p w14:paraId="2B48A22B" w14:textId="7C424EB2" w:rsidR="001F70D0" w:rsidRDefault="001F70D0" w:rsidP="003B1146">
            <w:pPr>
              <w:widowControl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1F70D0">
              <w:rPr>
                <w:bCs/>
                <w:color w:val="000000"/>
                <w:sz w:val="16"/>
                <w:szCs w:val="16"/>
              </w:rPr>
              <w:t>Quinetta Roberson</w:t>
            </w:r>
            <w:r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F70D0">
              <w:rPr>
                <w:bCs/>
                <w:color w:val="000000"/>
                <w:sz w:val="16"/>
                <w:szCs w:val="16"/>
              </w:rPr>
              <w:t>quinetta@broad.msu.edu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1F70D0">
              <w:rPr>
                <w:bCs/>
                <w:color w:val="000000"/>
                <w:sz w:val="16"/>
                <w:szCs w:val="16"/>
              </w:rPr>
              <w:t>Michigan State U</w:t>
            </w:r>
            <w:r>
              <w:rPr>
                <w:bCs/>
                <w:color w:val="000000"/>
                <w:sz w:val="16"/>
                <w:szCs w:val="16"/>
              </w:rPr>
              <w:t xml:space="preserve">); </w:t>
            </w:r>
            <w:r w:rsidRPr="001F70D0">
              <w:rPr>
                <w:bCs/>
                <w:color w:val="000000"/>
                <w:sz w:val="16"/>
                <w:szCs w:val="16"/>
              </w:rPr>
              <w:t>Lakshita Boora</w:t>
            </w:r>
            <w:r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1F70D0">
              <w:rPr>
                <w:bCs/>
                <w:color w:val="000000"/>
                <w:sz w:val="16"/>
                <w:szCs w:val="16"/>
              </w:rPr>
              <w:t>booralak@msu.edu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1F70D0">
              <w:rPr>
                <w:bCs/>
                <w:color w:val="000000"/>
                <w:sz w:val="16"/>
                <w:szCs w:val="16"/>
              </w:rPr>
              <w:t>Michigan State U</w:t>
            </w:r>
            <w:r>
              <w:rPr>
                <w:bCs/>
                <w:color w:val="000000"/>
                <w:sz w:val="16"/>
                <w:szCs w:val="16"/>
              </w:rPr>
              <w:t xml:space="preserve">); </w:t>
            </w:r>
            <w:r w:rsidRPr="001F70D0">
              <w:rPr>
                <w:bCs/>
                <w:color w:val="000000"/>
                <w:sz w:val="16"/>
                <w:szCs w:val="16"/>
              </w:rPr>
              <w:t>Aaron Hill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1F70D0">
              <w:rPr>
                <w:bCs/>
                <w:color w:val="000000"/>
                <w:sz w:val="16"/>
                <w:szCs w:val="16"/>
              </w:rPr>
              <w:t>aaron.hill@warrington.ufl.edu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B87B87">
              <w:rPr>
                <w:bCs/>
                <w:color w:val="000000"/>
                <w:sz w:val="16"/>
                <w:szCs w:val="16"/>
              </w:rPr>
              <w:t>(U</w:t>
            </w:r>
            <w:r>
              <w:rPr>
                <w:bCs/>
                <w:color w:val="000000"/>
                <w:sz w:val="16"/>
                <w:szCs w:val="16"/>
              </w:rPr>
              <w:t xml:space="preserve"> of Florida)</w:t>
            </w:r>
          </w:p>
          <w:p w14:paraId="2BC05475" w14:textId="6B0FF3A4" w:rsidR="001F70D0" w:rsidRPr="001F70D0" w:rsidRDefault="001F70D0" w:rsidP="003B1146">
            <w:pPr>
              <w:widowControl w:val="0"/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C7ECC" w:rsidRPr="004C3411" w14:paraId="5F1BF4CE" w14:textId="77777777" w:rsidTr="004E34E9">
        <w:tc>
          <w:tcPr>
            <w:tcW w:w="11510" w:type="dxa"/>
            <w:gridSpan w:val="2"/>
          </w:tcPr>
          <w:p w14:paraId="5B7444D0" w14:textId="78F9B24E" w:rsidR="002C7ECC" w:rsidRPr="00705272" w:rsidRDefault="002C7ECC" w:rsidP="002C7ECC">
            <w:pPr>
              <w:widowControl w:val="0"/>
              <w:spacing w:line="269" w:lineRule="auto"/>
              <w:rPr>
                <w:b/>
                <w:bCs/>
                <w:color w:val="0070C0"/>
                <w:sz w:val="18"/>
                <w:szCs w:val="18"/>
              </w:rPr>
            </w:pPr>
            <w:bookmarkStart w:id="14" w:name="_Hlk115956557"/>
            <w:bookmarkEnd w:id="13"/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RT20 - </w:t>
            </w:r>
            <w:r w:rsidR="000E5E29" w:rsidRPr="000E5E29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Entrepreneurship &amp; Diversity 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- </w:t>
            </w:r>
            <w:r w:rsidR="000E5E29"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 </w:t>
            </w:r>
            <w:r w:rsidR="000E5E29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Tracy Anderson</w:t>
            </w:r>
            <w:r w:rsidR="00677BB1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,</w:t>
            </w:r>
            <w:r w:rsidR="000E5E29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Facilitator,</w:t>
            </w:r>
            <w:r w:rsidR="00B87B87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hyperlink r:id="rId25" w:history="1">
              <w:r w:rsidR="00247C76" w:rsidRPr="00247C76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1F3F4"/>
                </w:rPr>
                <w:t>tracy.anderson@unibocconi.it</w:t>
              </w:r>
            </w:hyperlink>
            <w:r w:rsidR="00B87B87" w:rsidRPr="00705272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 xml:space="preserve">[Room SHDH </w:t>
            </w:r>
            <w:r w:rsidR="00452FE0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2</w:t>
            </w:r>
            <w:r w:rsidR="00B87B87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15</w:t>
            </w:r>
            <w:r w:rsidR="00687D6B" w:rsidRPr="00705272">
              <w:rPr>
                <w:rStyle w:val="Hyperlink"/>
                <w:b/>
                <w:bCs/>
                <w:color w:val="0070C0"/>
                <w:sz w:val="18"/>
                <w:szCs w:val="18"/>
                <w:u w:val="none"/>
                <w:shd w:val="clear" w:color="auto" w:fill="F1F3F4"/>
              </w:rPr>
              <w:t>]</w:t>
            </w:r>
          </w:p>
          <w:p w14:paraId="6D688DFC" w14:textId="668D72A6" w:rsidR="002C7ECC" w:rsidRPr="004C3411" w:rsidRDefault="002C7ECC" w:rsidP="002C7ECC">
            <w:pPr>
              <w:widowControl w:val="0"/>
              <w:spacing w:line="269" w:lineRule="auto"/>
              <w:rPr>
                <w:b/>
                <w:bCs/>
                <w:sz w:val="18"/>
                <w:szCs w:val="18"/>
              </w:rPr>
            </w:pPr>
            <w:r w:rsidRPr="004C3411">
              <w:rPr>
                <w:b/>
                <w:bCs/>
                <w:sz w:val="18"/>
                <w:szCs w:val="18"/>
              </w:rPr>
              <w:t xml:space="preserve"> </w:t>
            </w:r>
            <w:r w:rsidRPr="000F0413">
              <w:rPr>
                <w:i/>
                <w:iCs/>
                <w:color w:val="0070C0"/>
                <w:sz w:val="16"/>
              </w:rPr>
              <w:t xml:space="preserve"> </w:t>
            </w:r>
          </w:p>
        </w:tc>
      </w:tr>
      <w:bookmarkEnd w:id="14"/>
      <w:tr w:rsidR="002C7ECC" w:rsidRPr="00F465A0" w14:paraId="45920A89" w14:textId="77777777" w:rsidTr="004E34E9">
        <w:tc>
          <w:tcPr>
            <w:tcW w:w="236" w:type="dxa"/>
          </w:tcPr>
          <w:p w14:paraId="4E8B7134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24256D16" w14:textId="33E7CE68" w:rsidR="002C7ECC" w:rsidRDefault="000E5E29" w:rsidP="003B1146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0E5E29">
              <w:rPr>
                <w:b/>
                <w:bCs/>
                <w:color w:val="000000"/>
                <w:sz w:val="16"/>
                <w:szCs w:val="16"/>
              </w:rPr>
              <w:t>The Gender Pay Gap in Returns to Entrepreneurship</w:t>
            </w:r>
            <w:r w:rsidR="002C7ECC" w:rsidRPr="00D83830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21C5FBF" w14:textId="4076B56A" w:rsidR="002C7ECC" w:rsidRPr="001251EE" w:rsidRDefault="000E5E29" w:rsidP="003B1146">
            <w:pPr>
              <w:spacing w:line="240" w:lineRule="exact"/>
              <w:rPr>
                <w:sz w:val="16"/>
                <w:szCs w:val="16"/>
              </w:rPr>
            </w:pPr>
            <w:r w:rsidRPr="000E5E29">
              <w:rPr>
                <w:bCs/>
                <w:color w:val="000000"/>
                <w:sz w:val="16"/>
                <w:szCs w:val="16"/>
              </w:rPr>
              <w:t xml:space="preserve">Liinus </w:t>
            </w:r>
            <w:proofErr w:type="spellStart"/>
            <w:r w:rsidRPr="000E5E29">
              <w:rPr>
                <w:bCs/>
                <w:color w:val="000000"/>
                <w:sz w:val="16"/>
                <w:szCs w:val="16"/>
              </w:rPr>
              <w:t>Hietaniemi</w:t>
            </w:r>
            <w:proofErr w:type="spellEnd"/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0E5E29">
              <w:rPr>
                <w:bCs/>
                <w:color w:val="000000"/>
                <w:sz w:val="16"/>
                <w:szCs w:val="16"/>
              </w:rPr>
              <w:t>Lhietaniemi@iese.edu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896545">
              <w:rPr>
                <w:bCs/>
                <w:color w:val="000000"/>
                <w:sz w:val="16"/>
                <w:szCs w:val="16"/>
              </w:rPr>
              <w:t>(</w:t>
            </w:r>
            <w:r w:rsidRPr="000E5E29">
              <w:rPr>
                <w:bCs/>
                <w:color w:val="000000"/>
                <w:sz w:val="16"/>
                <w:szCs w:val="16"/>
              </w:rPr>
              <w:t>IESE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), </w:t>
            </w:r>
            <w:r w:rsidRPr="000E5E29">
              <w:rPr>
                <w:bCs/>
                <w:color w:val="000000"/>
                <w:sz w:val="16"/>
                <w:szCs w:val="16"/>
              </w:rPr>
              <w:t>Olenka Kacperczyk</w:t>
            </w:r>
            <w:r w:rsidR="00B87B87">
              <w:rPr>
                <w:bCs/>
                <w:color w:val="000000"/>
                <w:sz w:val="16"/>
                <w:szCs w:val="16"/>
              </w:rPr>
              <w:t>**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0E5E29">
              <w:rPr>
                <w:bCs/>
                <w:color w:val="000000"/>
                <w:sz w:val="16"/>
                <w:szCs w:val="16"/>
              </w:rPr>
              <w:t>okacperczyk@london.edu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bCs/>
                <w:color w:val="000000"/>
                <w:sz w:val="16"/>
                <w:szCs w:val="16"/>
              </w:rPr>
              <w:t>LBS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C7ECC" w:rsidRPr="00F465A0" w14:paraId="35D7DFEF" w14:textId="77777777" w:rsidTr="004E34E9">
        <w:tc>
          <w:tcPr>
            <w:tcW w:w="236" w:type="dxa"/>
          </w:tcPr>
          <w:p w14:paraId="0EAB1632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 w:rsidRPr="004C3411"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26142039" w14:textId="048A7275" w:rsidR="002C7ECC" w:rsidRDefault="000E5E29" w:rsidP="003B1146">
            <w:pPr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E5E29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Incongruity Penalties in Entrepreneurship: Post-Entry Differences of Men and Women Entrepreneurs</w:t>
            </w:r>
            <w:r w:rsidR="002C7ECC" w:rsidRPr="00D83830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14:paraId="2D5F233E" w14:textId="5A5EB8BA" w:rsidR="002C7ECC" w:rsidRPr="001251EE" w:rsidRDefault="000E5E29" w:rsidP="003B1146">
            <w:pPr>
              <w:spacing w:line="240" w:lineRule="exact"/>
              <w:rPr>
                <w:sz w:val="16"/>
                <w:szCs w:val="16"/>
              </w:rPr>
            </w:pPr>
            <w:r w:rsidRPr="000E5E2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Lena </w:t>
            </w:r>
            <w:proofErr w:type="spellStart"/>
            <w:r w:rsidRPr="000E5E2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Lizunova</w:t>
            </w:r>
            <w:proofErr w:type="spellEnd"/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0E5E2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lena_lizunova@byu.edu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BYU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), </w:t>
            </w:r>
            <w:r w:rsidRPr="000E5E2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Jennifer Merluzzi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** </w:t>
            </w:r>
            <w:r w:rsidRPr="000E5E29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jmerluzz@gwu.edu 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GWU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2C7ECC" w:rsidRPr="00F465A0" w14:paraId="55442222" w14:textId="77777777" w:rsidTr="004E34E9">
        <w:tc>
          <w:tcPr>
            <w:tcW w:w="236" w:type="dxa"/>
          </w:tcPr>
          <w:p w14:paraId="35B6A892" w14:textId="77777777" w:rsidR="002C7ECC" w:rsidRPr="004C3411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3F042DDA" w14:textId="427B98BF" w:rsidR="002C7ECC" w:rsidRDefault="000E5E29" w:rsidP="003B1146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5E2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How does spatial (in)accessibility to employment impact entrepreneurship:  Evidence from people with physical disabilities</w:t>
            </w:r>
            <w:r w:rsidR="002C7ECC" w:rsidRPr="00D838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799B48C8" w14:textId="34021AAA" w:rsidR="002C7ECC" w:rsidRPr="001251EE" w:rsidRDefault="000E5E29" w:rsidP="003B1146">
            <w:pPr>
              <w:pStyle w:val="xmsonormal"/>
              <w:spacing w:line="24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0E5E2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Kylie Hwang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0E5E2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kylie.hwang@kellogg.northwestern.edu 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(Northwestern U), </w:t>
            </w:r>
            <w:r w:rsidR="00BB510D" w:rsidRP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Wyatt Lee</w:t>
            </w:r>
            <w:r w:rsid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3B744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*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B510D" w:rsidRP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wyattlee@cornell.edu </w:t>
            </w:r>
            <w:r w:rsidR="002C7ECC" w:rsidRPr="001251E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Cornell U); </w:t>
            </w:r>
            <w:r w:rsidR="00BB510D" w:rsidRP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Ye Joon Lee</w:t>
            </w:r>
            <w:r w:rsid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B510D" w:rsidRP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yejoon.lee@kellogg.nort</w:t>
            </w:r>
            <w:r w:rsidR="00E10D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</w:t>
            </w:r>
            <w:r w:rsidR="00BB510D" w:rsidRP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western.edu</w:t>
            </w:r>
            <w:r w:rsidR="00BB510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(Northwestern U)</w:t>
            </w:r>
          </w:p>
        </w:tc>
      </w:tr>
      <w:tr w:rsidR="002C7ECC" w:rsidRPr="00F465A0" w14:paraId="55E26216" w14:textId="77777777" w:rsidTr="004E34E9">
        <w:tc>
          <w:tcPr>
            <w:tcW w:w="236" w:type="dxa"/>
          </w:tcPr>
          <w:p w14:paraId="31DE4765" w14:textId="77777777" w:rsidR="002C7ECC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5F264D52" w14:textId="76607A73" w:rsidR="002C7ECC" w:rsidRDefault="000E5E29" w:rsidP="003B1146">
            <w:pPr>
              <w:widowControl w:val="0"/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E5E29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Borrowing From the Future: Do Female Founders benefit from Adopting ESOP-based Compensation </w:t>
            </w:r>
            <w:proofErr w:type="gramStart"/>
            <w:r w:rsidRPr="000E5E29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Plans?</w:t>
            </w:r>
            <w:r w:rsidR="002C7ECC" w:rsidRPr="00D83830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  <w:proofErr w:type="gramEnd"/>
            <w:r w:rsidR="002C7ECC" w:rsidRPr="00D83830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2273407" w14:textId="0E1FFFE1" w:rsidR="002C7ECC" w:rsidRDefault="00BB510D" w:rsidP="003B1146">
            <w:pPr>
              <w:widowControl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BB510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Abhishek Bhatia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* </w:t>
            </w:r>
            <w:r w:rsidRPr="00BB510D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abhatia@london.edu 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LBS</w:t>
            </w:r>
            <w:r w:rsidR="002C7ECC" w:rsidRPr="001251EE"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>)</w:t>
            </w:r>
            <w:r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  <w:t xml:space="preserve">; </w:t>
            </w:r>
            <w:r w:rsidRPr="000E5E29">
              <w:rPr>
                <w:bCs/>
                <w:color w:val="000000"/>
                <w:sz w:val="16"/>
                <w:szCs w:val="16"/>
              </w:rPr>
              <w:t>Olenka Kacperczyk</w:t>
            </w:r>
            <w:r w:rsidR="00B87B87">
              <w:rPr>
                <w:bCs/>
                <w:color w:val="000000"/>
                <w:sz w:val="16"/>
                <w:szCs w:val="16"/>
              </w:rPr>
              <w:t>**</w:t>
            </w:r>
            <w:r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0E5E29">
              <w:rPr>
                <w:bCs/>
                <w:color w:val="000000"/>
                <w:sz w:val="16"/>
                <w:szCs w:val="16"/>
              </w:rPr>
              <w:t>okacperczyk@london.edu</w:t>
            </w:r>
            <w:r w:rsidRPr="001251EE">
              <w:rPr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bCs/>
                <w:color w:val="000000"/>
                <w:sz w:val="16"/>
                <w:szCs w:val="16"/>
              </w:rPr>
              <w:t>LBS</w:t>
            </w:r>
            <w:r w:rsidRPr="001251EE">
              <w:rPr>
                <w:bCs/>
                <w:color w:val="000000"/>
                <w:sz w:val="16"/>
                <w:szCs w:val="16"/>
              </w:rPr>
              <w:t>)</w:t>
            </w:r>
          </w:p>
          <w:p w14:paraId="4059F395" w14:textId="3F1D9F45" w:rsidR="00BB510D" w:rsidRPr="008A6898" w:rsidRDefault="00BB510D" w:rsidP="003B1146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7ECC" w:rsidRPr="00F465A0" w14:paraId="29F57E32" w14:textId="77777777" w:rsidTr="00C00244">
        <w:tc>
          <w:tcPr>
            <w:tcW w:w="11510" w:type="dxa"/>
            <w:gridSpan w:val="2"/>
          </w:tcPr>
          <w:p w14:paraId="2B6E985D" w14:textId="61AE90A3" w:rsidR="006037B2" w:rsidRPr="00687D6B" w:rsidRDefault="002C7ECC" w:rsidP="006037B2">
            <w:pPr>
              <w:widowControl w:val="0"/>
              <w:spacing w:line="269" w:lineRule="auto"/>
              <w:rPr>
                <w:b/>
                <w:bCs/>
                <w:sz w:val="18"/>
                <w:szCs w:val="18"/>
              </w:rPr>
            </w:pP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RT2</w:t>
            </w:r>
            <w:r w:rsidR="00BB510D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1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- Virtual Round Table - </w:t>
            </w:r>
            <w:r w:rsidR="00BB510D" w:rsidRPr="00BB510D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Gender, Race, Marginalized Identities</w:t>
            </w:r>
            <w:r w:rsidR="00BB510D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Pr="00F83DAE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>-</w:t>
            </w:r>
            <w:r w:rsidR="00BB510D">
              <w:rPr>
                <w:b/>
                <w:bCs/>
                <w:color w:val="202124"/>
                <w:sz w:val="18"/>
                <w:szCs w:val="18"/>
                <w:shd w:val="clear" w:color="auto" w:fill="F1F3F4"/>
              </w:rPr>
              <w:t xml:space="preserve"> </w:t>
            </w:r>
            <w:r w:rsidR="00BB510D" w:rsidRPr="00F83DAE">
              <w:rPr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Facilitator, Peter </w:t>
            </w:r>
            <w:r w:rsidR="00677BB1">
              <w:rPr>
                <w:b/>
                <w:bCs/>
                <w:color w:val="202124"/>
                <w:sz w:val="18"/>
                <w:szCs w:val="18"/>
                <w:shd w:val="clear" w:color="auto" w:fill="FFFFFF"/>
              </w:rPr>
              <w:t>S</w:t>
            </w:r>
            <w:r w:rsidR="00BB510D" w:rsidRPr="00F83DAE">
              <w:rPr>
                <w:b/>
                <w:bCs/>
                <w:color w:val="202124"/>
                <w:sz w:val="18"/>
                <w:szCs w:val="18"/>
                <w:shd w:val="clear" w:color="auto" w:fill="FFFFFF"/>
              </w:rPr>
              <w:t>herer </w:t>
            </w:r>
            <w:r w:rsidR="00677BB1">
              <w:rPr>
                <w:b/>
                <w:bCs/>
                <w:color w:val="202124"/>
                <w:sz w:val="18"/>
                <w:szCs w:val="18"/>
                <w:shd w:val="clear" w:color="auto" w:fill="FFFFFF"/>
              </w:rPr>
              <w:t xml:space="preserve"> </w:t>
            </w:r>
            <w:hyperlink r:id="rId26" w:history="1">
              <w:r w:rsidR="00677BB1" w:rsidRPr="00705272">
                <w:rPr>
                  <w:rStyle w:val="Hyperlink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peter.sherer@haskayne.ucalgary.ca</w:t>
              </w:r>
            </w:hyperlink>
            <w:r w:rsidR="00BB510D" w:rsidRPr="00705272">
              <w:rPr>
                <w:b/>
                <w:bCs/>
                <w:color w:val="0070C0"/>
                <w:sz w:val="18"/>
                <w:szCs w:val="18"/>
                <w:shd w:val="clear" w:color="auto" w:fill="F1F3F4"/>
              </w:rPr>
              <w:t xml:space="preserve"> </w:t>
            </w:r>
          </w:p>
          <w:p w14:paraId="1AE6F945" w14:textId="4DD295B5" w:rsidR="002C7ECC" w:rsidRPr="00F83DAE" w:rsidRDefault="002C7ECC" w:rsidP="002C7ECC">
            <w:pPr>
              <w:widowControl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C7ECC" w:rsidRPr="00F465A0" w14:paraId="6396685F" w14:textId="77777777" w:rsidTr="004E34E9">
        <w:tc>
          <w:tcPr>
            <w:tcW w:w="236" w:type="dxa"/>
          </w:tcPr>
          <w:p w14:paraId="5BD0ADAA" w14:textId="5DB37D3B" w:rsidR="002C7ECC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75EA5603" w14:textId="6BE27542" w:rsidR="002C7ECC" w:rsidRDefault="00BB510D" w:rsidP="003B1146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BB510D">
              <w:rPr>
                <w:b/>
                <w:bCs/>
                <w:color w:val="000000"/>
                <w:sz w:val="16"/>
                <w:szCs w:val="16"/>
              </w:rPr>
              <w:t>The Gendered Impact of Job Insecurity on Entrepreneurship: Evidence from Spain</w:t>
            </w:r>
            <w:r w:rsidR="002C7ECC" w:rsidRPr="00515BFB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6FA33789" w14:textId="441885E4" w:rsidR="002C7ECC" w:rsidRPr="001251EE" w:rsidRDefault="00BB510D" w:rsidP="003B1146">
            <w:pPr>
              <w:widowControl w:val="0"/>
              <w:spacing w:line="240" w:lineRule="exact"/>
              <w:rPr>
                <w:rFonts w:eastAsiaTheme="minorHAnsi"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BB510D">
              <w:rPr>
                <w:bCs/>
                <w:color w:val="000000"/>
                <w:sz w:val="16"/>
                <w:szCs w:val="16"/>
              </w:rPr>
              <w:t>Imge</w:t>
            </w:r>
            <w:proofErr w:type="spellEnd"/>
            <w:r w:rsidRPr="00BB510D">
              <w:rPr>
                <w:bCs/>
                <w:color w:val="000000"/>
                <w:sz w:val="16"/>
                <w:szCs w:val="16"/>
              </w:rPr>
              <w:t xml:space="preserve"> Kaya Sabanci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BB510D">
              <w:rPr>
                <w:bCs/>
                <w:color w:val="000000"/>
                <w:sz w:val="16"/>
                <w:szCs w:val="16"/>
              </w:rPr>
              <w:t xml:space="preserve">imge.kayasabanci@student.ie.edu 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BB510D">
              <w:rPr>
                <w:bCs/>
                <w:color w:val="000000"/>
                <w:sz w:val="16"/>
                <w:szCs w:val="16"/>
              </w:rPr>
              <w:t>IE Business School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), </w:t>
            </w:r>
            <w:r w:rsidR="00C139FA" w:rsidRPr="00C139FA">
              <w:rPr>
                <w:bCs/>
                <w:color w:val="000000"/>
                <w:sz w:val="16"/>
                <w:szCs w:val="16"/>
              </w:rPr>
              <w:t>Halil Sabanci</w:t>
            </w:r>
            <w:r w:rsidR="00C139FA">
              <w:rPr>
                <w:bCs/>
                <w:color w:val="000000"/>
                <w:sz w:val="16"/>
                <w:szCs w:val="16"/>
              </w:rPr>
              <w:t xml:space="preserve">** </w:t>
            </w:r>
            <w:r w:rsidR="00C139FA" w:rsidRPr="00C139FA">
              <w:rPr>
                <w:bCs/>
                <w:color w:val="000000"/>
                <w:sz w:val="16"/>
                <w:szCs w:val="16"/>
              </w:rPr>
              <w:t xml:space="preserve">h.sabanci@fs.de 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(</w:t>
            </w:r>
            <w:r w:rsidR="00C139FA" w:rsidRPr="00C139FA">
              <w:rPr>
                <w:bCs/>
                <w:color w:val="000000"/>
                <w:sz w:val="16"/>
                <w:szCs w:val="16"/>
              </w:rPr>
              <w:t>Frankfurt School of Finance &amp; Management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)</w:t>
            </w:r>
            <w:r w:rsidR="00862544">
              <w:rPr>
                <w:bCs/>
                <w:color w:val="000000"/>
                <w:sz w:val="16"/>
                <w:szCs w:val="16"/>
              </w:rPr>
              <w:t xml:space="preserve">; </w:t>
            </w:r>
            <w:r w:rsidR="00862544" w:rsidRPr="00862544">
              <w:rPr>
                <w:bCs/>
                <w:color w:val="000000"/>
                <w:sz w:val="16"/>
                <w:szCs w:val="16"/>
              </w:rPr>
              <w:t>Marta Elvira</w:t>
            </w:r>
            <w:r w:rsidR="00862544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862544" w:rsidRPr="00862544">
              <w:rPr>
                <w:bCs/>
                <w:color w:val="000000"/>
                <w:sz w:val="16"/>
                <w:szCs w:val="16"/>
              </w:rPr>
              <w:t>melvira@iese.edu</w:t>
            </w:r>
            <w:r w:rsidR="00862544">
              <w:rPr>
                <w:bCs/>
                <w:color w:val="000000"/>
                <w:sz w:val="16"/>
                <w:szCs w:val="16"/>
              </w:rPr>
              <w:t xml:space="preserve"> (</w:t>
            </w:r>
            <w:r w:rsidR="00862544" w:rsidRPr="00862544">
              <w:rPr>
                <w:bCs/>
                <w:color w:val="000000"/>
                <w:sz w:val="16"/>
                <w:szCs w:val="16"/>
              </w:rPr>
              <w:t>IESE Business School</w:t>
            </w:r>
            <w:r w:rsidR="00862544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C7ECC" w:rsidRPr="00F465A0" w14:paraId="6AFDA1AA" w14:textId="77777777" w:rsidTr="004E34E9">
        <w:tc>
          <w:tcPr>
            <w:tcW w:w="236" w:type="dxa"/>
          </w:tcPr>
          <w:p w14:paraId="1C5CEBDA" w14:textId="49D81CAC" w:rsidR="002C7ECC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34671E17" w14:textId="7F09D1FF" w:rsidR="005C5445" w:rsidRPr="005C5445" w:rsidRDefault="00677BB1" w:rsidP="003B1146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</w:pPr>
            <w:r w:rsidRPr="00BB51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Getting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a</w:t>
            </w:r>
            <w:r w:rsidRPr="00BB51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Referral </w:t>
            </w:r>
            <w:proofErr w:type="gramStart"/>
            <w:r w:rsidRPr="00BB51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In</w:t>
            </w:r>
            <w:proofErr w:type="gramEnd"/>
            <w:r w:rsidRPr="00BB510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Big Tech:  The Effects Of Race And Social Capital</w:t>
            </w:r>
            <w:r w:rsidRPr="005C544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. </w:t>
            </w:r>
          </w:p>
          <w:p w14:paraId="33D0C40B" w14:textId="11F64923" w:rsidR="002C7ECC" w:rsidRPr="005C5445" w:rsidRDefault="00862544" w:rsidP="003B1146">
            <w:pPr>
              <w:widowControl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62544">
              <w:rPr>
                <w:color w:val="000000"/>
                <w:sz w:val="16"/>
                <w:szCs w:val="16"/>
              </w:rPr>
              <w:t>Elena Obukhova</w:t>
            </w:r>
            <w:r>
              <w:rPr>
                <w:color w:val="000000"/>
                <w:sz w:val="16"/>
                <w:szCs w:val="16"/>
              </w:rPr>
              <w:t xml:space="preserve">* </w:t>
            </w:r>
            <w:r w:rsidRPr="00862544">
              <w:rPr>
                <w:color w:val="000000"/>
                <w:sz w:val="16"/>
                <w:szCs w:val="16"/>
              </w:rPr>
              <w:t>elena.obukhova@mcgill.ca</w:t>
            </w:r>
            <w:r w:rsidR="005C5445" w:rsidRPr="005C544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862544">
              <w:rPr>
                <w:color w:val="000000"/>
                <w:sz w:val="16"/>
                <w:szCs w:val="16"/>
              </w:rPr>
              <w:t>McGill U</w:t>
            </w:r>
            <w:r w:rsidR="005C5445" w:rsidRPr="005C5445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862544">
              <w:rPr>
                <w:color w:val="000000"/>
                <w:sz w:val="16"/>
                <w:szCs w:val="16"/>
              </w:rPr>
              <w:t>Sharon Koppman</w:t>
            </w:r>
            <w:r w:rsidR="00677BB1">
              <w:rPr>
                <w:color w:val="000000"/>
                <w:sz w:val="16"/>
                <w:szCs w:val="16"/>
              </w:rPr>
              <w:t>**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62544">
              <w:rPr>
                <w:color w:val="000000"/>
                <w:sz w:val="16"/>
                <w:szCs w:val="16"/>
              </w:rPr>
              <w:t>skoppman@uci.edu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r w:rsidRPr="00862544">
              <w:rPr>
                <w:color w:val="000000"/>
                <w:sz w:val="16"/>
                <w:szCs w:val="16"/>
              </w:rPr>
              <w:t>UC Irvine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2C7ECC" w:rsidRPr="00F465A0" w14:paraId="230DF574" w14:textId="77777777" w:rsidTr="004E34E9">
        <w:tc>
          <w:tcPr>
            <w:tcW w:w="236" w:type="dxa"/>
          </w:tcPr>
          <w:p w14:paraId="72566C5F" w14:textId="02D0BCF8" w:rsidR="002C7ECC" w:rsidRDefault="002C7ECC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1B060EE9" w14:textId="5276CCFF" w:rsidR="00BB510D" w:rsidRDefault="00BB510D" w:rsidP="003B1146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BB510D">
              <w:rPr>
                <w:b/>
                <w:bCs/>
                <w:color w:val="000000"/>
                <w:sz w:val="16"/>
                <w:szCs w:val="16"/>
              </w:rPr>
              <w:t>Women on Boards Revisited: The Performance Implications of Female Directors in Male-Led New Ventures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BB510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8886169" w14:textId="0366FAD5" w:rsidR="002C7ECC" w:rsidRPr="00D83830" w:rsidRDefault="00862544" w:rsidP="003B1146">
            <w:pPr>
              <w:widowControl w:val="0"/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62544">
              <w:rPr>
                <w:bCs/>
                <w:color w:val="000000"/>
                <w:sz w:val="16"/>
                <w:szCs w:val="16"/>
              </w:rPr>
              <w:t>Zhiyan Wu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862544">
              <w:rPr>
                <w:bCs/>
                <w:color w:val="000000"/>
                <w:sz w:val="16"/>
                <w:szCs w:val="16"/>
              </w:rPr>
              <w:t xml:space="preserve">z.wu@rsm.nl 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862544">
              <w:rPr>
                <w:bCs/>
                <w:color w:val="000000"/>
                <w:sz w:val="16"/>
                <w:szCs w:val="16"/>
              </w:rPr>
              <w:t>Erasmus U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), </w:t>
            </w:r>
            <w:r w:rsidRPr="00862544">
              <w:rPr>
                <w:bCs/>
                <w:color w:val="000000"/>
                <w:sz w:val="16"/>
                <w:szCs w:val="16"/>
              </w:rPr>
              <w:t>Lucia Naldi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62544">
              <w:rPr>
                <w:bCs/>
                <w:color w:val="000000"/>
                <w:sz w:val="16"/>
                <w:szCs w:val="16"/>
              </w:rPr>
              <w:t xml:space="preserve">lucia.naldi@ju.se 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862544">
              <w:rPr>
                <w:bCs/>
                <w:color w:val="000000"/>
                <w:sz w:val="16"/>
                <w:szCs w:val="16"/>
              </w:rPr>
              <w:t>Jönköping University</w:t>
            </w:r>
            <w:r w:rsidR="002C7ECC" w:rsidRPr="001251EE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54D50" w:rsidRPr="00F465A0" w14:paraId="7E9A5913" w14:textId="77777777" w:rsidTr="004E34E9">
        <w:tc>
          <w:tcPr>
            <w:tcW w:w="236" w:type="dxa"/>
          </w:tcPr>
          <w:p w14:paraId="5ADA35A4" w14:textId="0258311B" w:rsidR="00554D50" w:rsidRDefault="00554D50" w:rsidP="002C7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12383EA5" w14:textId="6ECE144B" w:rsidR="00BB510D" w:rsidRDefault="00677BB1" w:rsidP="003B1146">
            <w:pPr>
              <w:widowControl w:val="0"/>
              <w:spacing w:line="240" w:lineRule="exact"/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BB510D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Undoing Discrimination at The Intersection </w:t>
            </w:r>
            <w:proofErr w:type="gramStart"/>
            <w:r w:rsidRPr="00BB510D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proofErr w:type="gramEnd"/>
            <w:r w:rsidRPr="00BB510D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 xml:space="preserve"> Multiple Marginalized Identities: How Government Mandates For Gender Quota Enable Marginalized Women’s Access To Corporate Boards In India</w:t>
            </w:r>
            <w:r w:rsidR="008D2DE7">
              <w:rPr>
                <w:rFonts w:eastAsiaTheme="minorHAnsi"/>
                <w:b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19A51659" w14:textId="3651E07E" w:rsidR="00F1294F" w:rsidRDefault="00862544" w:rsidP="00862544">
            <w:pPr>
              <w:widowControl w:val="0"/>
              <w:spacing w:line="240" w:lineRule="exact"/>
              <w:rPr>
                <w:bCs/>
                <w:color w:val="000000"/>
                <w:sz w:val="16"/>
                <w:szCs w:val="16"/>
              </w:rPr>
            </w:pPr>
            <w:r w:rsidRPr="00862544">
              <w:rPr>
                <w:bCs/>
                <w:color w:val="000000"/>
                <w:sz w:val="16"/>
                <w:szCs w:val="16"/>
              </w:rPr>
              <w:t>Priyanka Dwivedi</w:t>
            </w:r>
            <w:r w:rsidR="00554D50" w:rsidRPr="001251E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62544">
              <w:rPr>
                <w:bCs/>
                <w:color w:val="000000"/>
                <w:sz w:val="16"/>
                <w:szCs w:val="16"/>
              </w:rPr>
              <w:t xml:space="preserve">pdwivedi@mays.tamu.edu </w:t>
            </w:r>
            <w:r w:rsidR="00554D50" w:rsidRPr="001251EE">
              <w:rPr>
                <w:bCs/>
                <w:color w:val="000000"/>
                <w:sz w:val="16"/>
                <w:szCs w:val="16"/>
              </w:rPr>
              <w:t>(</w:t>
            </w:r>
            <w:r w:rsidRPr="00862544">
              <w:rPr>
                <w:bCs/>
                <w:color w:val="000000"/>
                <w:sz w:val="16"/>
                <w:szCs w:val="16"/>
              </w:rPr>
              <w:t>Texas A&amp;M</w:t>
            </w:r>
            <w:r w:rsidR="00554D50" w:rsidRPr="001251EE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Cs/>
                <w:color w:val="000000"/>
                <w:sz w:val="16"/>
                <w:szCs w:val="16"/>
              </w:rPr>
              <w:t xml:space="preserve">; </w:t>
            </w:r>
            <w:r w:rsidRPr="00862544">
              <w:rPr>
                <w:bCs/>
                <w:color w:val="000000"/>
                <w:sz w:val="16"/>
                <w:szCs w:val="16"/>
              </w:rPr>
              <w:t>Yashodhara Basu Thakur</w:t>
            </w:r>
            <w:r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862544">
              <w:rPr>
                <w:bCs/>
                <w:color w:val="000000"/>
                <w:sz w:val="16"/>
                <w:szCs w:val="16"/>
              </w:rPr>
              <w:t>ybasuthakur@mays.tamu.edu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862544">
              <w:rPr>
                <w:bCs/>
                <w:color w:val="000000"/>
                <w:sz w:val="16"/>
                <w:szCs w:val="16"/>
              </w:rPr>
              <w:t>Texas A&amp;M</w:t>
            </w:r>
            <w:r>
              <w:rPr>
                <w:bCs/>
                <w:color w:val="000000"/>
                <w:sz w:val="16"/>
                <w:szCs w:val="16"/>
              </w:rPr>
              <w:t xml:space="preserve">); </w:t>
            </w:r>
            <w:r w:rsidRPr="00862544">
              <w:rPr>
                <w:bCs/>
                <w:color w:val="000000"/>
                <w:sz w:val="16"/>
                <w:szCs w:val="16"/>
              </w:rPr>
              <w:t>Cynthia Devers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62544">
              <w:rPr>
                <w:bCs/>
                <w:color w:val="000000"/>
                <w:sz w:val="16"/>
                <w:szCs w:val="16"/>
              </w:rPr>
              <w:t>cdevers@vt.edu</w:t>
            </w:r>
            <w:r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862544">
              <w:rPr>
                <w:bCs/>
                <w:color w:val="000000"/>
                <w:sz w:val="16"/>
                <w:szCs w:val="16"/>
              </w:rPr>
              <w:t>Virginia Tech</w:t>
            </w:r>
            <w:r>
              <w:rPr>
                <w:bCs/>
                <w:color w:val="000000"/>
                <w:sz w:val="16"/>
                <w:szCs w:val="16"/>
              </w:rPr>
              <w:t>)</w:t>
            </w:r>
          </w:p>
          <w:p w14:paraId="0048A97A" w14:textId="11DEAC01" w:rsidR="00862544" w:rsidRPr="00515BFB" w:rsidRDefault="00862544" w:rsidP="00862544">
            <w:pPr>
              <w:widowControl w:val="0"/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89CBA7D" w14:textId="184DA85D" w:rsidR="00DC74B9" w:rsidRDefault="00DC74B9" w:rsidP="00DC74B9">
      <w:pPr>
        <w:rPr>
          <w:sz w:val="12"/>
          <w:szCs w:val="20"/>
        </w:rPr>
      </w:pPr>
    </w:p>
    <w:p w14:paraId="15C24AE2" w14:textId="77777777" w:rsidR="00014227" w:rsidRDefault="00014227" w:rsidP="00DC74B9">
      <w:pPr>
        <w:rPr>
          <w:sz w:val="12"/>
          <w:szCs w:val="20"/>
        </w:rPr>
      </w:pPr>
    </w:p>
    <w:p w14:paraId="22E10DFF" w14:textId="77777777" w:rsidR="00014227" w:rsidRDefault="00014227" w:rsidP="00DC74B9">
      <w:pPr>
        <w:rPr>
          <w:sz w:val="12"/>
          <w:szCs w:val="20"/>
        </w:rPr>
      </w:pPr>
    </w:p>
    <w:p w14:paraId="74EECD6E" w14:textId="77777777" w:rsidR="002D1DEC" w:rsidRDefault="002D1DEC" w:rsidP="00DC74B9">
      <w:pPr>
        <w:rPr>
          <w:sz w:val="12"/>
          <w:szCs w:val="20"/>
        </w:rPr>
      </w:pPr>
    </w:p>
    <w:p w14:paraId="6420488E" w14:textId="77777777" w:rsidR="002D1DEC" w:rsidRDefault="002D1DEC" w:rsidP="00DC74B9">
      <w:pPr>
        <w:rPr>
          <w:sz w:val="12"/>
          <w:szCs w:val="20"/>
        </w:rPr>
      </w:pPr>
    </w:p>
    <w:tbl>
      <w:tblPr>
        <w:tblStyle w:val="a2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133A7B" w:rsidRPr="00A631CF" w14:paraId="09A4EEFC" w14:textId="77777777" w:rsidTr="00091107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AA60" w14:textId="292AE7F1" w:rsidR="00133A7B" w:rsidRPr="009F6F17" w:rsidRDefault="00133A7B" w:rsidP="00091107">
            <w:pPr>
              <w:widowControl w:val="0"/>
              <w:spacing w:line="216" w:lineRule="auto"/>
              <w:rPr>
                <w:sz w:val="18"/>
                <w:szCs w:val="20"/>
              </w:rPr>
            </w:pP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Break:  </w:t>
            </w:r>
            <w:r w:rsidR="00031D32">
              <w:rPr>
                <w:rFonts w:cs="Times New Roman"/>
                <w:b/>
                <w:bCs/>
                <w:iCs/>
                <w:sz w:val="18"/>
                <w:szCs w:val="18"/>
              </w:rPr>
              <w:t>2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:</w:t>
            </w:r>
            <w:r w:rsidR="00062836">
              <w:rPr>
                <w:rFonts w:cs="Times New Roman"/>
                <w:b/>
                <w:bCs/>
                <w:iCs/>
                <w:sz w:val="18"/>
                <w:szCs w:val="18"/>
              </w:rPr>
              <w:t>15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– </w:t>
            </w:r>
            <w:r w:rsidR="00031D32">
              <w:rPr>
                <w:rFonts w:cs="Times New Roman"/>
                <w:b/>
                <w:bCs/>
                <w:iCs/>
                <w:sz w:val="18"/>
                <w:szCs w:val="18"/>
              </w:rPr>
              <w:t>2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:</w:t>
            </w:r>
            <w:r w:rsidR="00062836">
              <w:rPr>
                <w:rFonts w:cs="Times New Roman"/>
                <w:b/>
                <w:bCs/>
                <w:iCs/>
                <w:sz w:val="18"/>
                <w:szCs w:val="18"/>
              </w:rPr>
              <w:t>30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="00031D32">
              <w:rPr>
                <w:rFonts w:cs="Times New Roman"/>
                <w:b/>
                <w:bCs/>
                <w:iCs/>
                <w:sz w:val="18"/>
                <w:szCs w:val="18"/>
              </w:rPr>
              <w:t>P</w:t>
            </w:r>
            <w:r w:rsidRPr="00FA0DBF">
              <w:rPr>
                <w:rFonts w:cs="Times New Roman"/>
                <w:b/>
                <w:bCs/>
                <w:iCs/>
                <w:sz w:val="18"/>
                <w:szCs w:val="18"/>
              </w:rPr>
              <w:t>M</w:t>
            </w:r>
            <w:r w:rsidR="00280B1E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EST</w:t>
            </w:r>
            <w:r w:rsidRPr="00FA0DBF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1770DF50" w14:textId="65D82704" w:rsidR="00133A7B" w:rsidRDefault="00133A7B" w:rsidP="00133A7B">
      <w:pPr>
        <w:rPr>
          <w:sz w:val="12"/>
          <w:szCs w:val="20"/>
        </w:rPr>
      </w:pPr>
    </w:p>
    <w:tbl>
      <w:tblPr>
        <w:tblStyle w:val="TableGrid"/>
        <w:tblW w:w="11510" w:type="dxa"/>
        <w:tblLayout w:type="fixed"/>
        <w:tblLook w:val="0600" w:firstRow="0" w:lastRow="0" w:firstColumn="0" w:lastColumn="0" w:noHBand="1" w:noVBand="1"/>
      </w:tblPr>
      <w:tblGrid>
        <w:gridCol w:w="236"/>
        <w:gridCol w:w="11274"/>
      </w:tblGrid>
      <w:tr w:rsidR="00713480" w:rsidRPr="00A631CF" w14:paraId="2F763AB5" w14:textId="77777777" w:rsidTr="004E34E9">
        <w:trPr>
          <w:trHeight w:val="105"/>
        </w:trPr>
        <w:tc>
          <w:tcPr>
            <w:tcW w:w="11510" w:type="dxa"/>
            <w:gridSpan w:val="2"/>
            <w:shd w:val="clear" w:color="auto" w:fill="000000" w:themeFill="text1"/>
          </w:tcPr>
          <w:p w14:paraId="00D9A3CA" w14:textId="77777777" w:rsidR="00713480" w:rsidRPr="00B45CF8" w:rsidRDefault="00713480" w:rsidP="004E34E9">
            <w:pPr>
              <w:widowControl w:val="0"/>
              <w:spacing w:line="216" w:lineRule="auto"/>
              <w:rPr>
                <w:b/>
                <w:sz w:val="10"/>
                <w:szCs w:val="12"/>
              </w:rPr>
            </w:pPr>
          </w:p>
          <w:p w14:paraId="386D1F73" w14:textId="4C1D38D6" w:rsidR="00713480" w:rsidRDefault="00713480" w:rsidP="004E34E9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 w:rsidRPr="00ED2321">
              <w:rPr>
                <w:b/>
                <w:sz w:val="18"/>
                <w:szCs w:val="20"/>
              </w:rPr>
              <w:t xml:space="preserve">Plenary Session </w:t>
            </w:r>
            <w:r>
              <w:rPr>
                <w:b/>
                <w:sz w:val="18"/>
                <w:szCs w:val="20"/>
              </w:rPr>
              <w:t>5</w:t>
            </w:r>
            <w:r w:rsidRPr="00ED2321">
              <w:rPr>
                <w:b/>
                <w:sz w:val="18"/>
                <w:szCs w:val="20"/>
              </w:rPr>
              <w:t xml:space="preserve">: </w:t>
            </w:r>
            <w:r w:rsidR="00780835">
              <w:rPr>
                <w:b/>
                <w:sz w:val="18"/>
                <w:szCs w:val="20"/>
              </w:rPr>
              <w:t>Diversity</w:t>
            </w:r>
          </w:p>
          <w:p w14:paraId="4D5C58EB" w14:textId="489F962B" w:rsidR="00713480" w:rsidRDefault="00713480" w:rsidP="004E34E9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Saturday</w:t>
            </w:r>
            <w:r w:rsidRPr="00ED2321">
              <w:rPr>
                <w:b/>
                <w:sz w:val="18"/>
                <w:szCs w:val="20"/>
              </w:rPr>
              <w:t xml:space="preserve">, </w:t>
            </w:r>
            <w:r w:rsidR="00515BFB">
              <w:rPr>
                <w:b/>
                <w:sz w:val="18"/>
                <w:szCs w:val="20"/>
              </w:rPr>
              <w:t>September 2</w:t>
            </w:r>
            <w:r w:rsidR="00457EC2">
              <w:rPr>
                <w:b/>
                <w:sz w:val="18"/>
                <w:szCs w:val="20"/>
              </w:rPr>
              <w:t>1</w:t>
            </w:r>
            <w:r w:rsidRPr="00ED2321">
              <w:rPr>
                <w:b/>
                <w:sz w:val="18"/>
                <w:szCs w:val="20"/>
              </w:rPr>
              <w:t xml:space="preserve"> (</w:t>
            </w:r>
            <w:r>
              <w:rPr>
                <w:b/>
                <w:sz w:val="18"/>
                <w:szCs w:val="20"/>
              </w:rPr>
              <w:t>2</w:t>
            </w:r>
            <w:r w:rsidRPr="00ED2321">
              <w:rPr>
                <w:b/>
                <w:sz w:val="18"/>
                <w:szCs w:val="20"/>
              </w:rPr>
              <w:t>:</w:t>
            </w:r>
            <w:r w:rsidR="00062836">
              <w:rPr>
                <w:b/>
                <w:sz w:val="18"/>
                <w:szCs w:val="20"/>
              </w:rPr>
              <w:t>30</w:t>
            </w:r>
            <w:r w:rsidRPr="00ED2321">
              <w:rPr>
                <w:b/>
                <w:sz w:val="18"/>
                <w:szCs w:val="20"/>
              </w:rPr>
              <w:t>-</w:t>
            </w:r>
            <w:r w:rsidR="00765A4E">
              <w:rPr>
                <w:b/>
                <w:sz w:val="18"/>
                <w:szCs w:val="20"/>
              </w:rPr>
              <w:t>4</w:t>
            </w:r>
            <w:r w:rsidRPr="00ED2321">
              <w:rPr>
                <w:b/>
                <w:sz w:val="18"/>
                <w:szCs w:val="20"/>
              </w:rPr>
              <w:t>:</w:t>
            </w:r>
            <w:r w:rsidR="00765A4E">
              <w:rPr>
                <w:b/>
                <w:sz w:val="18"/>
                <w:szCs w:val="20"/>
              </w:rPr>
              <w:t>00</w:t>
            </w:r>
            <w:r>
              <w:rPr>
                <w:b/>
                <w:sz w:val="18"/>
                <w:szCs w:val="20"/>
              </w:rPr>
              <w:t>pm</w:t>
            </w:r>
            <w:r w:rsidRPr="00ED2321">
              <w:rPr>
                <w:b/>
                <w:sz w:val="18"/>
                <w:szCs w:val="20"/>
              </w:rPr>
              <w:t xml:space="preserve"> EST)</w:t>
            </w:r>
            <w:r w:rsidR="00AF2062">
              <w:rPr>
                <w:b/>
                <w:sz w:val="18"/>
                <w:szCs w:val="20"/>
              </w:rPr>
              <w:t xml:space="preserve"> [Room </w:t>
            </w:r>
            <w:r w:rsidR="001727B0">
              <w:rPr>
                <w:b/>
                <w:sz w:val="18"/>
                <w:szCs w:val="20"/>
              </w:rPr>
              <w:t>SHDH 350</w:t>
            </w:r>
            <w:r w:rsidR="00AF2062">
              <w:rPr>
                <w:b/>
                <w:sz w:val="18"/>
                <w:szCs w:val="20"/>
              </w:rPr>
              <w:t>]</w:t>
            </w:r>
            <w:r w:rsidR="007C1271">
              <w:rPr>
                <w:b/>
                <w:sz w:val="18"/>
                <w:szCs w:val="20"/>
              </w:rPr>
              <w:t xml:space="preserve"> [For virtual presentations – Main Room]</w:t>
            </w:r>
          </w:p>
          <w:p w14:paraId="6ACC0204" w14:textId="77777777" w:rsidR="00713480" w:rsidRPr="00B45CF8" w:rsidRDefault="00713480" w:rsidP="004E34E9">
            <w:pPr>
              <w:widowControl w:val="0"/>
              <w:spacing w:line="216" w:lineRule="auto"/>
              <w:rPr>
                <w:b/>
                <w:sz w:val="12"/>
                <w:szCs w:val="12"/>
              </w:rPr>
            </w:pPr>
          </w:p>
        </w:tc>
      </w:tr>
      <w:tr w:rsidR="00713480" w:rsidRPr="00A631CF" w14:paraId="6BF7AD62" w14:textId="77777777" w:rsidTr="004E34E9">
        <w:trPr>
          <w:trHeight w:val="78"/>
        </w:trPr>
        <w:tc>
          <w:tcPr>
            <w:tcW w:w="236" w:type="dxa"/>
          </w:tcPr>
          <w:p w14:paraId="65B6F0EB" w14:textId="77777777" w:rsidR="00713480" w:rsidRPr="00B45CF8" w:rsidRDefault="00713480" w:rsidP="00713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1</w:t>
            </w:r>
          </w:p>
        </w:tc>
        <w:tc>
          <w:tcPr>
            <w:tcW w:w="11274" w:type="dxa"/>
            <w:vAlign w:val="bottom"/>
          </w:tcPr>
          <w:p w14:paraId="45CE3FEE" w14:textId="03C0F4C2" w:rsidR="009D66D0" w:rsidRDefault="00780835" w:rsidP="003B1146">
            <w:pPr>
              <w:pStyle w:val="xmsonormal"/>
              <w:spacing w:line="24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08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Two sides of the same token:  How multitokenism shapes minority representation in organizations</w:t>
            </w:r>
            <w:r w:rsidR="00515BFB" w:rsidRPr="00515B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1A989E25" w14:textId="436E3096" w:rsidR="00713480" w:rsidRPr="001251EE" w:rsidRDefault="00457EC2" w:rsidP="009D66D0">
            <w:pPr>
              <w:pStyle w:val="xmsonormal"/>
              <w:spacing w:line="24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457EC2">
              <w:rPr>
                <w:rFonts w:ascii="Arial" w:hAnsi="Arial" w:cs="Arial"/>
                <w:color w:val="000000"/>
                <w:sz w:val="16"/>
                <w:szCs w:val="16"/>
              </w:rPr>
              <w:t>Matthew Lee</w:t>
            </w:r>
            <w:r w:rsidR="00515BFB" w:rsidRPr="009D66D0">
              <w:rPr>
                <w:rFonts w:ascii="Arial" w:hAnsi="Arial" w:cs="Arial"/>
                <w:color w:val="000000"/>
                <w:sz w:val="16"/>
                <w:szCs w:val="16"/>
              </w:rPr>
              <w:t xml:space="preserve">* </w:t>
            </w:r>
            <w:r w:rsidRPr="00457EC2">
              <w:rPr>
                <w:rFonts w:ascii="Arial" w:hAnsi="Arial" w:cs="Arial"/>
                <w:color w:val="000000"/>
                <w:sz w:val="16"/>
                <w:szCs w:val="16"/>
              </w:rPr>
              <w:t xml:space="preserve">matthew_lee@hks.harvard.edu </w:t>
            </w:r>
            <w:r w:rsidR="00515BFB" w:rsidRPr="009D66D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457EC2">
              <w:rPr>
                <w:rFonts w:ascii="Arial" w:hAnsi="Arial" w:cs="Arial"/>
                <w:color w:val="000000"/>
                <w:sz w:val="16"/>
                <w:szCs w:val="16"/>
              </w:rPr>
              <w:t>Harvard Kennedy School</w:t>
            </w:r>
            <w:r w:rsidR="00515BFB" w:rsidRPr="009D66D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713480" w:rsidRPr="00A631CF" w14:paraId="5F01FA24" w14:textId="77777777" w:rsidTr="004E34E9">
        <w:trPr>
          <w:trHeight w:val="150"/>
        </w:trPr>
        <w:tc>
          <w:tcPr>
            <w:tcW w:w="236" w:type="dxa"/>
          </w:tcPr>
          <w:p w14:paraId="17C36E6F" w14:textId="77777777" w:rsidR="00713480" w:rsidRPr="00B45CF8" w:rsidRDefault="00713480" w:rsidP="00713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 w:rsidRPr="00B45CF8">
              <w:rPr>
                <w:sz w:val="16"/>
                <w:szCs w:val="16"/>
              </w:rPr>
              <w:t>2</w:t>
            </w:r>
          </w:p>
        </w:tc>
        <w:tc>
          <w:tcPr>
            <w:tcW w:w="11274" w:type="dxa"/>
            <w:vAlign w:val="bottom"/>
          </w:tcPr>
          <w:p w14:paraId="7DC635AA" w14:textId="2E916325" w:rsidR="001251EE" w:rsidRDefault="00457EC2" w:rsidP="003B1146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457EC2">
              <w:rPr>
                <w:b/>
                <w:bCs/>
                <w:color w:val="000000"/>
                <w:sz w:val="16"/>
                <w:szCs w:val="16"/>
              </w:rPr>
              <w:t>Premium or Penalty? Differential Effects of Gender and Race on Internal Promotions to Senior Organizational Positions</w:t>
            </w:r>
            <w:r w:rsidR="00515BFB" w:rsidRPr="00515BFB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  <w:p w14:paraId="513E52F9" w14:textId="617CC43A" w:rsidR="00713480" w:rsidRPr="001251EE" w:rsidRDefault="00457EC2" w:rsidP="003B1146">
            <w:pPr>
              <w:spacing w:line="240" w:lineRule="exact"/>
              <w:rPr>
                <w:bCs/>
                <w:sz w:val="16"/>
                <w:szCs w:val="16"/>
              </w:rPr>
            </w:pPr>
            <w:r w:rsidRPr="00457EC2">
              <w:rPr>
                <w:bCs/>
                <w:color w:val="000000"/>
                <w:sz w:val="16"/>
                <w:szCs w:val="16"/>
              </w:rPr>
              <w:t>Tiantian Yang</w:t>
            </w:r>
            <w:r w:rsidR="00515BFB" w:rsidRPr="001251E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457EC2">
              <w:rPr>
                <w:bCs/>
                <w:color w:val="000000"/>
                <w:sz w:val="16"/>
                <w:szCs w:val="16"/>
              </w:rPr>
              <w:t>yangtt@wharton.upenn.edu</w:t>
            </w:r>
            <w:r w:rsidR="00515BFB" w:rsidRPr="001251EE">
              <w:rPr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bCs/>
                <w:color w:val="000000"/>
                <w:sz w:val="16"/>
                <w:szCs w:val="16"/>
              </w:rPr>
              <w:t>Wharton</w:t>
            </w:r>
            <w:r w:rsidR="00515BFB" w:rsidRPr="001251EE">
              <w:rPr>
                <w:bCs/>
                <w:color w:val="000000"/>
                <w:sz w:val="16"/>
                <w:szCs w:val="16"/>
              </w:rPr>
              <w:t>)</w:t>
            </w:r>
            <w:r>
              <w:rPr>
                <w:bCs/>
                <w:color w:val="000000"/>
                <w:sz w:val="16"/>
                <w:szCs w:val="16"/>
              </w:rPr>
              <w:t xml:space="preserve">; </w:t>
            </w:r>
            <w:r w:rsidRPr="00457EC2">
              <w:rPr>
                <w:bCs/>
                <w:color w:val="000000"/>
                <w:sz w:val="16"/>
                <w:szCs w:val="16"/>
              </w:rPr>
              <w:t>Nathan Barrymore</w:t>
            </w:r>
            <w:r>
              <w:rPr>
                <w:bCs/>
                <w:color w:val="000000"/>
                <w:sz w:val="16"/>
                <w:szCs w:val="16"/>
              </w:rPr>
              <w:t xml:space="preserve">** </w:t>
            </w:r>
            <w:r w:rsidRPr="00457EC2">
              <w:rPr>
                <w:bCs/>
                <w:color w:val="000000"/>
                <w:sz w:val="16"/>
                <w:szCs w:val="16"/>
              </w:rPr>
              <w:t>nathan.barrymore@mccombs.utexas.edu</w:t>
            </w:r>
            <w:r>
              <w:rPr>
                <w:bCs/>
                <w:color w:val="000000"/>
                <w:sz w:val="16"/>
                <w:szCs w:val="16"/>
              </w:rPr>
              <w:t xml:space="preserve"> (U of Texas at Austin)</w:t>
            </w:r>
          </w:p>
        </w:tc>
      </w:tr>
      <w:tr w:rsidR="009F7703" w:rsidRPr="00A631CF" w14:paraId="2C51D0B1" w14:textId="77777777" w:rsidTr="004E34E9">
        <w:trPr>
          <w:trHeight w:val="150"/>
        </w:trPr>
        <w:tc>
          <w:tcPr>
            <w:tcW w:w="236" w:type="dxa"/>
          </w:tcPr>
          <w:p w14:paraId="3A57EB7C" w14:textId="59BFD46A" w:rsidR="009F7703" w:rsidRPr="00B45CF8" w:rsidRDefault="009F7703" w:rsidP="00713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74" w:type="dxa"/>
            <w:vAlign w:val="bottom"/>
          </w:tcPr>
          <w:p w14:paraId="4DF1D665" w14:textId="27EDB77F" w:rsidR="009F7703" w:rsidRDefault="009F7703" w:rsidP="009F7703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9F7703">
              <w:rPr>
                <w:b/>
                <w:bCs/>
                <w:color w:val="000000"/>
                <w:sz w:val="16"/>
                <w:szCs w:val="16"/>
              </w:rPr>
              <w:t xml:space="preserve">Beyond Good Intentions: Examining the Unintended Consequences </w:t>
            </w:r>
            <w:proofErr w:type="gramStart"/>
            <w:r w:rsidRPr="009F7703">
              <w:rPr>
                <w:b/>
                <w:bCs/>
                <w:color w:val="000000"/>
                <w:sz w:val="16"/>
                <w:szCs w:val="16"/>
              </w:rPr>
              <w:t>of  Paid</w:t>
            </w:r>
            <w:proofErr w:type="gramEnd"/>
            <w:r w:rsidRPr="009F7703">
              <w:rPr>
                <w:b/>
                <w:bCs/>
                <w:color w:val="000000"/>
                <w:sz w:val="16"/>
                <w:szCs w:val="16"/>
              </w:rPr>
              <w:t xml:space="preserve"> Family Leave on Women’s Employment Outcomes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14:paraId="59F1CCFC" w14:textId="0749529E" w:rsidR="009F7703" w:rsidRPr="00457EC2" w:rsidRDefault="009F7703" w:rsidP="009F7703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9F7703">
              <w:rPr>
                <w:bCs/>
                <w:color w:val="000000"/>
                <w:sz w:val="16"/>
                <w:szCs w:val="16"/>
              </w:rPr>
              <w:t>Hyesook Chung</w:t>
            </w:r>
            <w:r w:rsidR="001643B6">
              <w:rPr>
                <w:bCs/>
                <w:color w:val="000000"/>
                <w:sz w:val="16"/>
                <w:szCs w:val="16"/>
              </w:rPr>
              <w:t>**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F7703">
              <w:rPr>
                <w:bCs/>
                <w:color w:val="000000"/>
                <w:sz w:val="16"/>
                <w:szCs w:val="16"/>
              </w:rPr>
              <w:t>Hyesook.Chung@UTDallas.edu</w:t>
            </w:r>
            <w:r>
              <w:rPr>
                <w:bCs/>
                <w:color w:val="000000"/>
                <w:sz w:val="16"/>
                <w:szCs w:val="16"/>
              </w:rPr>
              <w:t xml:space="preserve"> (U of Texas, Dallas); </w:t>
            </w:r>
            <w:r w:rsidRPr="009F7703">
              <w:rPr>
                <w:bCs/>
                <w:color w:val="000000"/>
                <w:sz w:val="16"/>
                <w:szCs w:val="16"/>
              </w:rPr>
              <w:t>Sangyun Kim</w:t>
            </w:r>
            <w:r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F83DAE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F7703">
              <w:rPr>
                <w:bCs/>
                <w:color w:val="000000"/>
                <w:sz w:val="16"/>
                <w:szCs w:val="16"/>
              </w:rPr>
              <w:t xml:space="preserve">sangyun.kim@utdallas.edu </w:t>
            </w:r>
            <w:r w:rsidRPr="00F83DA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U of Texas, Dallas</w:t>
            </w:r>
            <w:r w:rsidRPr="00F83DAE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713480" w:rsidRPr="00A631CF" w14:paraId="4C5C0AF1" w14:textId="77777777" w:rsidTr="004E34E9">
        <w:trPr>
          <w:trHeight w:val="150"/>
        </w:trPr>
        <w:tc>
          <w:tcPr>
            <w:tcW w:w="236" w:type="dxa"/>
          </w:tcPr>
          <w:p w14:paraId="28635211" w14:textId="7EE9A197" w:rsidR="00713480" w:rsidRPr="00B45CF8" w:rsidRDefault="009F7703" w:rsidP="00713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-108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274" w:type="dxa"/>
            <w:vAlign w:val="bottom"/>
          </w:tcPr>
          <w:p w14:paraId="0B151625" w14:textId="42FF33ED" w:rsidR="00457EC2" w:rsidRDefault="00457EC2" w:rsidP="003B1146">
            <w:pPr>
              <w:spacing w:line="240" w:lineRule="exact"/>
              <w:rPr>
                <w:b/>
                <w:bCs/>
                <w:color w:val="000000"/>
                <w:sz w:val="16"/>
                <w:szCs w:val="16"/>
              </w:rPr>
            </w:pPr>
            <w:r w:rsidRPr="00457EC2">
              <w:rPr>
                <w:b/>
                <w:bCs/>
                <w:color w:val="000000"/>
                <w:sz w:val="16"/>
                <w:szCs w:val="16"/>
              </w:rPr>
              <w:t>Talking Bossy: The Gender-Based Returns to Managerial Speaking Styles</w:t>
            </w:r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14:paraId="631F8C73" w14:textId="79A68721" w:rsidR="00280B1E" w:rsidRPr="00F83DAE" w:rsidRDefault="00457EC2" w:rsidP="00457EC2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457EC2">
              <w:rPr>
                <w:bCs/>
                <w:color w:val="000000"/>
                <w:sz w:val="16"/>
                <w:szCs w:val="16"/>
              </w:rPr>
              <w:t>Abraham Oshotse</w:t>
            </w:r>
            <w:r w:rsidR="00515BFB" w:rsidRPr="00F83DAE">
              <w:rPr>
                <w:bCs/>
                <w:color w:val="000000"/>
                <w:sz w:val="16"/>
                <w:szCs w:val="16"/>
              </w:rPr>
              <w:t xml:space="preserve">* </w:t>
            </w:r>
            <w:r w:rsidRPr="00457EC2">
              <w:rPr>
                <w:bCs/>
                <w:color w:val="000000"/>
                <w:sz w:val="16"/>
                <w:szCs w:val="16"/>
              </w:rPr>
              <w:t xml:space="preserve">abraham.oshotse@emory.edu </w:t>
            </w:r>
            <w:r w:rsidR="00515BFB" w:rsidRPr="00F83DAE">
              <w:rPr>
                <w:bCs/>
                <w:color w:val="000000"/>
                <w:sz w:val="16"/>
                <w:szCs w:val="16"/>
              </w:rPr>
              <w:t>(</w:t>
            </w:r>
            <w:r>
              <w:rPr>
                <w:bCs/>
                <w:color w:val="000000"/>
                <w:sz w:val="16"/>
                <w:szCs w:val="16"/>
              </w:rPr>
              <w:t>Emory U</w:t>
            </w:r>
            <w:r w:rsidR="00515BFB" w:rsidRPr="00F83DAE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14:paraId="52EE0271" w14:textId="78A4D1B5" w:rsidR="00133A7B" w:rsidRPr="00970B8F" w:rsidRDefault="00970B8F" w:rsidP="00133A7B">
      <w:pPr>
        <w:rPr>
          <w:sz w:val="8"/>
          <w:szCs w:val="16"/>
        </w:rPr>
      </w:pPr>
      <w:r w:rsidRPr="00970B8F">
        <w:rPr>
          <w:rFonts w:ascii="Tahoma" w:hAnsi="Tahoma" w:cs="Tahoma"/>
          <w:i/>
          <w:iCs/>
          <w:sz w:val="18"/>
          <w:szCs w:val="18"/>
        </w:rPr>
        <w:t>*  </w:t>
      </w:r>
      <w:proofErr w:type="gramStart"/>
      <w:r w:rsidRPr="00970B8F">
        <w:rPr>
          <w:rFonts w:ascii="Tahoma" w:hAnsi="Tahoma" w:cs="Tahoma"/>
          <w:i/>
          <w:iCs/>
          <w:sz w:val="18"/>
          <w:szCs w:val="18"/>
        </w:rPr>
        <w:t>presenting</w:t>
      </w:r>
      <w:proofErr w:type="gramEnd"/>
    </w:p>
    <w:p w14:paraId="29114DBE" w14:textId="17E02DE5" w:rsidR="00970B8F" w:rsidRDefault="00970B8F" w:rsidP="00133A7B">
      <w:pPr>
        <w:rPr>
          <w:sz w:val="12"/>
          <w:szCs w:val="20"/>
        </w:rPr>
      </w:pPr>
    </w:p>
    <w:p w14:paraId="0E4D62B1" w14:textId="77777777" w:rsidR="00970B8F" w:rsidRDefault="00970B8F" w:rsidP="00133A7B">
      <w:pPr>
        <w:rPr>
          <w:sz w:val="12"/>
          <w:szCs w:val="20"/>
        </w:rPr>
      </w:pPr>
    </w:p>
    <w:tbl>
      <w:tblPr>
        <w:tblStyle w:val="a2"/>
        <w:tblW w:w="11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10"/>
      </w:tblGrid>
      <w:tr w:rsidR="004C3839" w:rsidRPr="00A631CF" w14:paraId="28085565" w14:textId="77777777" w:rsidTr="00091107">
        <w:trPr>
          <w:trHeight w:val="20"/>
        </w:trPr>
        <w:tc>
          <w:tcPr>
            <w:tcW w:w="115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50B9" w14:textId="3D11405C" w:rsidR="00B45CF8" w:rsidRPr="00F1294F" w:rsidRDefault="004C3839" w:rsidP="00F506DD">
            <w:pPr>
              <w:widowControl w:val="0"/>
              <w:spacing w:line="216" w:lineRule="auto"/>
              <w:rPr>
                <w:b/>
                <w:sz w:val="18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Conference Wrap-up</w:t>
            </w:r>
            <w:r w:rsidR="00765A4E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at 4:00pm EST</w:t>
            </w:r>
            <w:r w:rsidRPr="00CE199F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CE199F">
              <w:rPr>
                <w:rFonts w:cs="Times New Roman"/>
                <w:b/>
                <w:bCs/>
                <w:sz w:val="18"/>
                <w:szCs w:val="18"/>
              </w:rPr>
              <w:t>[</w:t>
            </w:r>
            <w:r w:rsidR="00F84600">
              <w:rPr>
                <w:rFonts w:cs="Times New Roman"/>
                <w:b/>
                <w:bCs/>
                <w:sz w:val="18"/>
                <w:szCs w:val="18"/>
              </w:rPr>
              <w:t xml:space="preserve">Room </w:t>
            </w:r>
            <w:r w:rsidR="001727B0">
              <w:rPr>
                <w:rFonts w:cs="Times New Roman"/>
                <w:b/>
                <w:bCs/>
                <w:sz w:val="18"/>
                <w:szCs w:val="18"/>
              </w:rPr>
              <w:t>SHDH 350</w:t>
            </w:r>
            <w:r w:rsidR="00F84600">
              <w:rPr>
                <w:rFonts w:cs="Times New Roman"/>
                <w:b/>
                <w:bCs/>
                <w:sz w:val="18"/>
                <w:szCs w:val="18"/>
              </w:rPr>
              <w:t>]</w:t>
            </w:r>
            <w:r w:rsidR="00F1294F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F1294F">
              <w:rPr>
                <w:b/>
                <w:sz w:val="18"/>
                <w:szCs w:val="20"/>
              </w:rPr>
              <w:t>[For virtual presentations – Main Room]</w:t>
            </w:r>
          </w:p>
          <w:p w14:paraId="7DEDD4C4" w14:textId="26C8BFAE" w:rsidR="00F506DD" w:rsidRPr="00F506DD" w:rsidRDefault="00F506DD" w:rsidP="00F506DD">
            <w:pPr>
              <w:widowControl w:val="0"/>
              <w:spacing w:line="216" w:lineRule="auto"/>
              <w:rPr>
                <w:sz w:val="2"/>
                <w:szCs w:val="2"/>
              </w:rPr>
            </w:pPr>
          </w:p>
        </w:tc>
      </w:tr>
    </w:tbl>
    <w:p w14:paraId="459492B4" w14:textId="6FCCDD4D" w:rsidR="00C0195A" w:rsidRDefault="00C0195A" w:rsidP="007C1271">
      <w:pPr>
        <w:rPr>
          <w:sz w:val="12"/>
          <w:szCs w:val="20"/>
        </w:rPr>
      </w:pPr>
    </w:p>
    <w:sectPr w:rsidR="00C0195A" w:rsidSect="00EB5DCE">
      <w:pgSz w:w="12240" w:h="15840"/>
      <w:pgMar w:top="432" w:right="432" w:bottom="432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C79F2"/>
    <w:multiLevelType w:val="hybridMultilevel"/>
    <w:tmpl w:val="BF6AD330"/>
    <w:lvl w:ilvl="0" w:tplc="0DE0B4EE">
      <w:start w:val="18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1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C6"/>
    <w:rsid w:val="00003646"/>
    <w:rsid w:val="0000425E"/>
    <w:rsid w:val="00006AEE"/>
    <w:rsid w:val="00007235"/>
    <w:rsid w:val="000105EE"/>
    <w:rsid w:val="00014227"/>
    <w:rsid w:val="00031D32"/>
    <w:rsid w:val="00037243"/>
    <w:rsid w:val="00044C1C"/>
    <w:rsid w:val="00050D61"/>
    <w:rsid w:val="000558E0"/>
    <w:rsid w:val="000615A0"/>
    <w:rsid w:val="00062836"/>
    <w:rsid w:val="00066EFF"/>
    <w:rsid w:val="00067AF2"/>
    <w:rsid w:val="0007601A"/>
    <w:rsid w:val="00093FA3"/>
    <w:rsid w:val="000947A7"/>
    <w:rsid w:val="000B15CF"/>
    <w:rsid w:val="000B71CE"/>
    <w:rsid w:val="000C2019"/>
    <w:rsid w:val="000C5895"/>
    <w:rsid w:val="000C7682"/>
    <w:rsid w:val="000D0C4B"/>
    <w:rsid w:val="000D3C0E"/>
    <w:rsid w:val="000D4426"/>
    <w:rsid w:val="000D7EC3"/>
    <w:rsid w:val="000E1F3D"/>
    <w:rsid w:val="000E3A81"/>
    <w:rsid w:val="000E5E29"/>
    <w:rsid w:val="000E696E"/>
    <w:rsid w:val="000F0413"/>
    <w:rsid w:val="000F3EF2"/>
    <w:rsid w:val="000F664E"/>
    <w:rsid w:val="00102AEE"/>
    <w:rsid w:val="00106327"/>
    <w:rsid w:val="0011212C"/>
    <w:rsid w:val="00121E57"/>
    <w:rsid w:val="001251EE"/>
    <w:rsid w:val="0012697D"/>
    <w:rsid w:val="00131F64"/>
    <w:rsid w:val="00133A7B"/>
    <w:rsid w:val="00134C35"/>
    <w:rsid w:val="001358F7"/>
    <w:rsid w:val="00141813"/>
    <w:rsid w:val="0015295C"/>
    <w:rsid w:val="00153B9C"/>
    <w:rsid w:val="0015588C"/>
    <w:rsid w:val="001643B6"/>
    <w:rsid w:val="001727B0"/>
    <w:rsid w:val="0017703E"/>
    <w:rsid w:val="001775D3"/>
    <w:rsid w:val="00187586"/>
    <w:rsid w:val="00197192"/>
    <w:rsid w:val="001A5224"/>
    <w:rsid w:val="001A5587"/>
    <w:rsid w:val="001A6D9F"/>
    <w:rsid w:val="001B0C8E"/>
    <w:rsid w:val="001B5764"/>
    <w:rsid w:val="001C5C89"/>
    <w:rsid w:val="001C747A"/>
    <w:rsid w:val="001D6F5C"/>
    <w:rsid w:val="001D75F9"/>
    <w:rsid w:val="001E2497"/>
    <w:rsid w:val="001E24D4"/>
    <w:rsid w:val="001F6BB3"/>
    <w:rsid w:val="001F70D0"/>
    <w:rsid w:val="001F7C11"/>
    <w:rsid w:val="002019EF"/>
    <w:rsid w:val="00207213"/>
    <w:rsid w:val="00222E69"/>
    <w:rsid w:val="002239A3"/>
    <w:rsid w:val="00234FB8"/>
    <w:rsid w:val="00237E10"/>
    <w:rsid w:val="00242B37"/>
    <w:rsid w:val="00247C76"/>
    <w:rsid w:val="00250832"/>
    <w:rsid w:val="00252A38"/>
    <w:rsid w:val="00253805"/>
    <w:rsid w:val="00253D8A"/>
    <w:rsid w:val="002634AA"/>
    <w:rsid w:val="0026636C"/>
    <w:rsid w:val="00273766"/>
    <w:rsid w:val="00276520"/>
    <w:rsid w:val="00280A61"/>
    <w:rsid w:val="00280B1E"/>
    <w:rsid w:val="002811D3"/>
    <w:rsid w:val="00281AF2"/>
    <w:rsid w:val="0029428D"/>
    <w:rsid w:val="00294609"/>
    <w:rsid w:val="002A0057"/>
    <w:rsid w:val="002A1850"/>
    <w:rsid w:val="002A369F"/>
    <w:rsid w:val="002A36BE"/>
    <w:rsid w:val="002A66D0"/>
    <w:rsid w:val="002C7ECC"/>
    <w:rsid w:val="002D1DEC"/>
    <w:rsid w:val="002E1FD1"/>
    <w:rsid w:val="002E5585"/>
    <w:rsid w:val="002F25A2"/>
    <w:rsid w:val="002F324A"/>
    <w:rsid w:val="00300859"/>
    <w:rsid w:val="00312D31"/>
    <w:rsid w:val="00315A7F"/>
    <w:rsid w:val="003201BA"/>
    <w:rsid w:val="003219BB"/>
    <w:rsid w:val="00322A2F"/>
    <w:rsid w:val="00323F23"/>
    <w:rsid w:val="003326BD"/>
    <w:rsid w:val="0034587B"/>
    <w:rsid w:val="0035245D"/>
    <w:rsid w:val="0036551D"/>
    <w:rsid w:val="0037707C"/>
    <w:rsid w:val="00382059"/>
    <w:rsid w:val="00384C2C"/>
    <w:rsid w:val="003A353A"/>
    <w:rsid w:val="003A40FB"/>
    <w:rsid w:val="003B1146"/>
    <w:rsid w:val="003B39A5"/>
    <w:rsid w:val="003B7446"/>
    <w:rsid w:val="003D38D7"/>
    <w:rsid w:val="003F1406"/>
    <w:rsid w:val="003F1DAA"/>
    <w:rsid w:val="003F5370"/>
    <w:rsid w:val="004023D4"/>
    <w:rsid w:val="00407308"/>
    <w:rsid w:val="004130EE"/>
    <w:rsid w:val="00414541"/>
    <w:rsid w:val="00421E29"/>
    <w:rsid w:val="0042288E"/>
    <w:rsid w:val="00452FE0"/>
    <w:rsid w:val="00457EC2"/>
    <w:rsid w:val="004654C8"/>
    <w:rsid w:val="004724A6"/>
    <w:rsid w:val="004751DF"/>
    <w:rsid w:val="00497A0B"/>
    <w:rsid w:val="004A1C1C"/>
    <w:rsid w:val="004B1337"/>
    <w:rsid w:val="004B4D8F"/>
    <w:rsid w:val="004C2EDA"/>
    <w:rsid w:val="004C3411"/>
    <w:rsid w:val="004C3839"/>
    <w:rsid w:val="004D3195"/>
    <w:rsid w:val="004D3648"/>
    <w:rsid w:val="005046D6"/>
    <w:rsid w:val="005144BD"/>
    <w:rsid w:val="00515020"/>
    <w:rsid w:val="00515BFB"/>
    <w:rsid w:val="00525499"/>
    <w:rsid w:val="00526663"/>
    <w:rsid w:val="0053234A"/>
    <w:rsid w:val="00536EF8"/>
    <w:rsid w:val="00552933"/>
    <w:rsid w:val="00554D50"/>
    <w:rsid w:val="00556C07"/>
    <w:rsid w:val="00561AC7"/>
    <w:rsid w:val="00564AA6"/>
    <w:rsid w:val="005734EB"/>
    <w:rsid w:val="00573E6D"/>
    <w:rsid w:val="00574A8F"/>
    <w:rsid w:val="005826B0"/>
    <w:rsid w:val="005A313F"/>
    <w:rsid w:val="005A76A9"/>
    <w:rsid w:val="005B1AE1"/>
    <w:rsid w:val="005B2901"/>
    <w:rsid w:val="005B35DA"/>
    <w:rsid w:val="005B5EEF"/>
    <w:rsid w:val="005C5445"/>
    <w:rsid w:val="005D1E9C"/>
    <w:rsid w:val="005D3887"/>
    <w:rsid w:val="005D7171"/>
    <w:rsid w:val="006037B2"/>
    <w:rsid w:val="00612CAC"/>
    <w:rsid w:val="00612E9F"/>
    <w:rsid w:val="0062497D"/>
    <w:rsid w:val="006251AF"/>
    <w:rsid w:val="006311C7"/>
    <w:rsid w:val="0063583D"/>
    <w:rsid w:val="00635C28"/>
    <w:rsid w:val="00635FD7"/>
    <w:rsid w:val="00646CDC"/>
    <w:rsid w:val="00661CC4"/>
    <w:rsid w:val="00663A0A"/>
    <w:rsid w:val="00665030"/>
    <w:rsid w:val="00672F72"/>
    <w:rsid w:val="00677BB1"/>
    <w:rsid w:val="00687D6B"/>
    <w:rsid w:val="00693542"/>
    <w:rsid w:val="006A1C4E"/>
    <w:rsid w:val="006B075E"/>
    <w:rsid w:val="006B3296"/>
    <w:rsid w:val="006C052E"/>
    <w:rsid w:val="006D2938"/>
    <w:rsid w:val="006D3702"/>
    <w:rsid w:val="006D4249"/>
    <w:rsid w:val="006D5B7B"/>
    <w:rsid w:val="006E5C58"/>
    <w:rsid w:val="00700E9F"/>
    <w:rsid w:val="00702C37"/>
    <w:rsid w:val="00705272"/>
    <w:rsid w:val="00713480"/>
    <w:rsid w:val="00731CB9"/>
    <w:rsid w:val="00733FCA"/>
    <w:rsid w:val="00745064"/>
    <w:rsid w:val="0075423F"/>
    <w:rsid w:val="00757EF1"/>
    <w:rsid w:val="00765A4E"/>
    <w:rsid w:val="00765D68"/>
    <w:rsid w:val="00765F37"/>
    <w:rsid w:val="00780835"/>
    <w:rsid w:val="007A0932"/>
    <w:rsid w:val="007A1C63"/>
    <w:rsid w:val="007A7DC4"/>
    <w:rsid w:val="007B0136"/>
    <w:rsid w:val="007C1271"/>
    <w:rsid w:val="007E7E92"/>
    <w:rsid w:val="007F56B0"/>
    <w:rsid w:val="007F6BBE"/>
    <w:rsid w:val="007F7097"/>
    <w:rsid w:val="00805405"/>
    <w:rsid w:val="00805BB9"/>
    <w:rsid w:val="00821B95"/>
    <w:rsid w:val="00836423"/>
    <w:rsid w:val="00837B56"/>
    <w:rsid w:val="008416F9"/>
    <w:rsid w:val="008462A8"/>
    <w:rsid w:val="00862544"/>
    <w:rsid w:val="00865BB6"/>
    <w:rsid w:val="00866F5D"/>
    <w:rsid w:val="00872AE5"/>
    <w:rsid w:val="00876AC6"/>
    <w:rsid w:val="00876CC0"/>
    <w:rsid w:val="008774E2"/>
    <w:rsid w:val="008831AC"/>
    <w:rsid w:val="00884837"/>
    <w:rsid w:val="008851D1"/>
    <w:rsid w:val="0088623C"/>
    <w:rsid w:val="00892A61"/>
    <w:rsid w:val="00892FF2"/>
    <w:rsid w:val="00896545"/>
    <w:rsid w:val="008967B2"/>
    <w:rsid w:val="008A6898"/>
    <w:rsid w:val="008B2471"/>
    <w:rsid w:val="008C395F"/>
    <w:rsid w:val="008C698C"/>
    <w:rsid w:val="008D0F4D"/>
    <w:rsid w:val="008D2DE7"/>
    <w:rsid w:val="008D3436"/>
    <w:rsid w:val="008D53D9"/>
    <w:rsid w:val="008E313A"/>
    <w:rsid w:val="008F49A6"/>
    <w:rsid w:val="008F5B57"/>
    <w:rsid w:val="008F7128"/>
    <w:rsid w:val="009015E4"/>
    <w:rsid w:val="009045EF"/>
    <w:rsid w:val="00917853"/>
    <w:rsid w:val="009210BE"/>
    <w:rsid w:val="0093185F"/>
    <w:rsid w:val="00934505"/>
    <w:rsid w:val="009370D0"/>
    <w:rsid w:val="00941B4A"/>
    <w:rsid w:val="00960935"/>
    <w:rsid w:val="00964BE1"/>
    <w:rsid w:val="00967544"/>
    <w:rsid w:val="00970B8F"/>
    <w:rsid w:val="00973DD6"/>
    <w:rsid w:val="009836D1"/>
    <w:rsid w:val="00987D97"/>
    <w:rsid w:val="009A2846"/>
    <w:rsid w:val="009A77F1"/>
    <w:rsid w:val="009D66D0"/>
    <w:rsid w:val="009E50FD"/>
    <w:rsid w:val="009F620E"/>
    <w:rsid w:val="009F6F17"/>
    <w:rsid w:val="009F7703"/>
    <w:rsid w:val="00A04947"/>
    <w:rsid w:val="00A23841"/>
    <w:rsid w:val="00A331F9"/>
    <w:rsid w:val="00A43921"/>
    <w:rsid w:val="00A452BE"/>
    <w:rsid w:val="00A45736"/>
    <w:rsid w:val="00A46EA7"/>
    <w:rsid w:val="00A62F14"/>
    <w:rsid w:val="00A631CF"/>
    <w:rsid w:val="00A73D7A"/>
    <w:rsid w:val="00A86DF3"/>
    <w:rsid w:val="00A87FF6"/>
    <w:rsid w:val="00A931E9"/>
    <w:rsid w:val="00A952A2"/>
    <w:rsid w:val="00AA5E0C"/>
    <w:rsid w:val="00AA7423"/>
    <w:rsid w:val="00AD6092"/>
    <w:rsid w:val="00AE0CF9"/>
    <w:rsid w:val="00AE4576"/>
    <w:rsid w:val="00AF2062"/>
    <w:rsid w:val="00AF4BF1"/>
    <w:rsid w:val="00AF5740"/>
    <w:rsid w:val="00AF69F3"/>
    <w:rsid w:val="00B2421A"/>
    <w:rsid w:val="00B26AAA"/>
    <w:rsid w:val="00B42812"/>
    <w:rsid w:val="00B4464C"/>
    <w:rsid w:val="00B44ECB"/>
    <w:rsid w:val="00B45CF8"/>
    <w:rsid w:val="00B547F2"/>
    <w:rsid w:val="00B60507"/>
    <w:rsid w:val="00B703BF"/>
    <w:rsid w:val="00B7563A"/>
    <w:rsid w:val="00B86AF8"/>
    <w:rsid w:val="00B87B87"/>
    <w:rsid w:val="00BA3FBE"/>
    <w:rsid w:val="00BB0ACF"/>
    <w:rsid w:val="00BB510D"/>
    <w:rsid w:val="00BD1D17"/>
    <w:rsid w:val="00BD50B2"/>
    <w:rsid w:val="00BF3FD5"/>
    <w:rsid w:val="00BF5AC0"/>
    <w:rsid w:val="00BF6A0A"/>
    <w:rsid w:val="00C0195A"/>
    <w:rsid w:val="00C03654"/>
    <w:rsid w:val="00C0387D"/>
    <w:rsid w:val="00C04CE9"/>
    <w:rsid w:val="00C057C5"/>
    <w:rsid w:val="00C12B1F"/>
    <w:rsid w:val="00C139FA"/>
    <w:rsid w:val="00C27239"/>
    <w:rsid w:val="00C312D3"/>
    <w:rsid w:val="00C5409A"/>
    <w:rsid w:val="00C72503"/>
    <w:rsid w:val="00C81240"/>
    <w:rsid w:val="00C85EDE"/>
    <w:rsid w:val="00C87E6A"/>
    <w:rsid w:val="00C934BE"/>
    <w:rsid w:val="00C9527C"/>
    <w:rsid w:val="00C953FB"/>
    <w:rsid w:val="00CB1264"/>
    <w:rsid w:val="00CD2B56"/>
    <w:rsid w:val="00CD768E"/>
    <w:rsid w:val="00CE199F"/>
    <w:rsid w:val="00CF1650"/>
    <w:rsid w:val="00CF5BB1"/>
    <w:rsid w:val="00D04734"/>
    <w:rsid w:val="00D0533B"/>
    <w:rsid w:val="00D05AE6"/>
    <w:rsid w:val="00D07FA9"/>
    <w:rsid w:val="00D1491C"/>
    <w:rsid w:val="00D14DA5"/>
    <w:rsid w:val="00D14FF3"/>
    <w:rsid w:val="00D15E3E"/>
    <w:rsid w:val="00D17B7F"/>
    <w:rsid w:val="00D26EF7"/>
    <w:rsid w:val="00D35518"/>
    <w:rsid w:val="00D35A2F"/>
    <w:rsid w:val="00D365FB"/>
    <w:rsid w:val="00D46A94"/>
    <w:rsid w:val="00D477F3"/>
    <w:rsid w:val="00D61498"/>
    <w:rsid w:val="00D75226"/>
    <w:rsid w:val="00D80262"/>
    <w:rsid w:val="00D83830"/>
    <w:rsid w:val="00D85FE9"/>
    <w:rsid w:val="00D942A3"/>
    <w:rsid w:val="00D94D80"/>
    <w:rsid w:val="00DC0CB0"/>
    <w:rsid w:val="00DC35DD"/>
    <w:rsid w:val="00DC4943"/>
    <w:rsid w:val="00DC74B9"/>
    <w:rsid w:val="00DD3B1B"/>
    <w:rsid w:val="00E0713B"/>
    <w:rsid w:val="00E10DE5"/>
    <w:rsid w:val="00E251FF"/>
    <w:rsid w:val="00E31BC9"/>
    <w:rsid w:val="00E341F9"/>
    <w:rsid w:val="00E46AB8"/>
    <w:rsid w:val="00E60FB9"/>
    <w:rsid w:val="00E64BBA"/>
    <w:rsid w:val="00E6671C"/>
    <w:rsid w:val="00E80539"/>
    <w:rsid w:val="00E81355"/>
    <w:rsid w:val="00E81E2F"/>
    <w:rsid w:val="00E85119"/>
    <w:rsid w:val="00E91256"/>
    <w:rsid w:val="00E91D42"/>
    <w:rsid w:val="00EA09BB"/>
    <w:rsid w:val="00EA2428"/>
    <w:rsid w:val="00EA5C03"/>
    <w:rsid w:val="00EB5DCE"/>
    <w:rsid w:val="00EC5B3C"/>
    <w:rsid w:val="00EC5B64"/>
    <w:rsid w:val="00ED2321"/>
    <w:rsid w:val="00ED2DF9"/>
    <w:rsid w:val="00ED4DE2"/>
    <w:rsid w:val="00ED7616"/>
    <w:rsid w:val="00F0339B"/>
    <w:rsid w:val="00F1281E"/>
    <w:rsid w:val="00F1294F"/>
    <w:rsid w:val="00F17473"/>
    <w:rsid w:val="00F2445A"/>
    <w:rsid w:val="00F24B2B"/>
    <w:rsid w:val="00F27399"/>
    <w:rsid w:val="00F3166C"/>
    <w:rsid w:val="00F337B5"/>
    <w:rsid w:val="00F342B0"/>
    <w:rsid w:val="00F35C44"/>
    <w:rsid w:val="00F36973"/>
    <w:rsid w:val="00F4196A"/>
    <w:rsid w:val="00F4644F"/>
    <w:rsid w:val="00F465A0"/>
    <w:rsid w:val="00F506DD"/>
    <w:rsid w:val="00F52B81"/>
    <w:rsid w:val="00F56D06"/>
    <w:rsid w:val="00F57450"/>
    <w:rsid w:val="00F60B00"/>
    <w:rsid w:val="00F63B43"/>
    <w:rsid w:val="00F63F1B"/>
    <w:rsid w:val="00F70CA7"/>
    <w:rsid w:val="00F75570"/>
    <w:rsid w:val="00F83DAE"/>
    <w:rsid w:val="00F84600"/>
    <w:rsid w:val="00F86D53"/>
    <w:rsid w:val="00F90CEC"/>
    <w:rsid w:val="00F95792"/>
    <w:rsid w:val="00FA0DBF"/>
    <w:rsid w:val="00FA1755"/>
    <w:rsid w:val="00FA4198"/>
    <w:rsid w:val="00FA5C05"/>
    <w:rsid w:val="00FA7861"/>
    <w:rsid w:val="00FC062C"/>
    <w:rsid w:val="00FC1EFC"/>
    <w:rsid w:val="00FC55CD"/>
    <w:rsid w:val="00FE12D0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00E1B"/>
  <w15:docId w15:val="{EFDABE1E-9B6B-41D8-B5B3-5044D3F4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2445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047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6BBE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6B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6B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1264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0105EE"/>
    <w:pPr>
      <w:spacing w:line="240" w:lineRule="auto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dwell@wharton.upenn.edu" TargetMode="External"/><Relationship Id="rId13" Type="http://schemas.openxmlformats.org/officeDocument/2006/relationships/hyperlink" Target="mailto:peter.sherer@haskayne.ucalgary.ca" TargetMode="External"/><Relationship Id="rId18" Type="http://schemas.openxmlformats.org/officeDocument/2006/relationships/hyperlink" Target="mailto:mbidwell@wharton.upenn.edu" TargetMode="External"/><Relationship Id="rId26" Type="http://schemas.openxmlformats.org/officeDocument/2006/relationships/hyperlink" Target="mailto:peter.sherer@haskayne.ucalgary.ca" TargetMode="External"/><Relationship Id="rId3" Type="http://schemas.openxmlformats.org/officeDocument/2006/relationships/styles" Target="styles.xml"/><Relationship Id="rId21" Type="http://schemas.openxmlformats.org/officeDocument/2006/relationships/hyperlink" Target="mailto:cappelli@wharton.upenn.edu" TargetMode="External"/><Relationship Id="rId7" Type="http://schemas.openxmlformats.org/officeDocument/2006/relationships/hyperlink" Target="mailto:jhk296@cornell.edu" TargetMode="External"/><Relationship Id="rId12" Type="http://schemas.openxmlformats.org/officeDocument/2006/relationships/hyperlink" Target="mailto:vonetc@sfu.ca" TargetMode="External"/><Relationship Id="rId17" Type="http://schemas.openxmlformats.org/officeDocument/2006/relationships/hyperlink" Target="mailto:rocio.bonet@ie.edu" TargetMode="External"/><Relationship Id="rId25" Type="http://schemas.openxmlformats.org/officeDocument/2006/relationships/hyperlink" Target="mailto:tracy.anderson@uniboccon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racy.anderson@unibocconi.it" TargetMode="External"/><Relationship Id="rId20" Type="http://schemas.openxmlformats.org/officeDocument/2006/relationships/hyperlink" Target="mailto:burton@cornell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penn.zoom.us/j/98679111776?pwd=gzeQEAoy6XRQ8NsWbOiNZacbMbzg7y.1" TargetMode="External"/><Relationship Id="rId11" Type="http://schemas.openxmlformats.org/officeDocument/2006/relationships/hyperlink" Target="mailto:shinjae@illinois.edu" TargetMode="External"/><Relationship Id="rId24" Type="http://schemas.openxmlformats.org/officeDocument/2006/relationships/hyperlink" Target="mailto:shinjae@illinois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urton@cornell.edu" TargetMode="External"/><Relationship Id="rId23" Type="http://schemas.openxmlformats.org/officeDocument/2006/relationships/hyperlink" Target="mailto:mabel.abraham@gsb.columbia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appelli@wharton.upenn.edu" TargetMode="External"/><Relationship Id="rId19" Type="http://schemas.openxmlformats.org/officeDocument/2006/relationships/hyperlink" Target="mailto:cappelli@wharton.upen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rton@cornell.edu" TargetMode="External"/><Relationship Id="rId14" Type="http://schemas.openxmlformats.org/officeDocument/2006/relationships/hyperlink" Target="mailto:jhk296@cornell.edu" TargetMode="External"/><Relationship Id="rId22" Type="http://schemas.openxmlformats.org/officeDocument/2006/relationships/hyperlink" Target="mailto:mbidwell@wharton.upenn.ed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211E-6177-48F6-920F-B4238123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Keller</dc:creator>
  <cp:lastModifiedBy>Samidha Sambare</cp:lastModifiedBy>
  <cp:revision>2</cp:revision>
  <cp:lastPrinted>2022-10-06T22:29:00Z</cp:lastPrinted>
  <dcterms:created xsi:type="dcterms:W3CDTF">2024-09-20T03:38:00Z</dcterms:created>
  <dcterms:modified xsi:type="dcterms:W3CDTF">2024-09-20T03:38:00Z</dcterms:modified>
</cp:coreProperties>
</file>